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21" w:rsidRDefault="009F4847">
      <w:r>
        <w:t>New</w:t>
      </w:r>
      <w:r w:rsidR="00C243A8">
        <w:t xml:space="preserve"> </w:t>
      </w:r>
      <w:r w:rsidR="002B30B8">
        <w:t xml:space="preserve">ACC </w:t>
      </w:r>
      <w:r w:rsidR="00C243A8">
        <w:t xml:space="preserve">Battle </w:t>
      </w:r>
      <w:r w:rsidR="00DE5D21">
        <w:t>Venues:</w:t>
      </w:r>
    </w:p>
    <w:p w:rsidR="008D0A6A" w:rsidRDefault="009F4847" w:rsidP="008D0A6A">
      <w:pPr>
        <w:pStyle w:val="ListParagraph"/>
        <w:numPr>
          <w:ilvl w:val="0"/>
          <w:numId w:val="1"/>
        </w:numPr>
      </w:pPr>
      <w:r>
        <w:t>Outer Rim Region</w:t>
      </w:r>
      <w:r w:rsidR="00613F12">
        <w:t>,</w:t>
      </w:r>
      <w:r>
        <w:t xml:space="preserve"> Planet Garnib - </w:t>
      </w:r>
      <w:r w:rsidR="00DE5D21">
        <w:t>Garnib Crystal Mine Shafts</w:t>
      </w:r>
      <w:r w:rsidR="008D0A6A">
        <w:t xml:space="preserve"> </w:t>
      </w:r>
    </w:p>
    <w:p w:rsidR="008D0A6A" w:rsidRDefault="00DE5D21" w:rsidP="008D0A6A">
      <w:r>
        <w:t xml:space="preserve">The mine shafts are cut directly </w:t>
      </w:r>
      <w:r w:rsidR="00EE32F5">
        <w:t>through the</w:t>
      </w:r>
      <w:r>
        <w:t xml:space="preserve"> glaciers that make up </w:t>
      </w:r>
      <w:r w:rsidR="008D0A6A">
        <w:t xml:space="preserve">the </w:t>
      </w:r>
      <w:r>
        <w:t xml:space="preserve">surface of </w:t>
      </w:r>
      <w:r w:rsidR="008D0A6A">
        <w:t>Garnib</w:t>
      </w:r>
      <w:r w:rsidR="00EE32F5">
        <w:t xml:space="preserve"> into the bedrock where the crystals are</w:t>
      </w:r>
      <w:r w:rsidR="003C21BA">
        <w:t xml:space="preserve"> located</w:t>
      </w:r>
      <w:r w:rsidR="008D0A6A">
        <w:t>. The mine shafts can be</w:t>
      </w:r>
      <w:r>
        <w:t xml:space="preserve"> hazard</w:t>
      </w:r>
      <w:r w:rsidR="008D0A6A">
        <w:t>s</w:t>
      </w:r>
      <w:r>
        <w:t xml:space="preserve"> themselves. Older mines might be </w:t>
      </w:r>
      <w:r w:rsidR="00B70396">
        <w:t>condemned</w:t>
      </w:r>
      <w:r>
        <w:t xml:space="preserve"> due to melting glaciers causing them to be filled with water. In active mines there </w:t>
      </w:r>
      <w:r w:rsidR="003916BF">
        <w:t xml:space="preserve">are </w:t>
      </w:r>
      <w:r>
        <w:t xml:space="preserve">lights running the sidewalls illuminating the way down deeper into the </w:t>
      </w:r>
      <w:r w:rsidR="00EE32F5">
        <w:t>mine</w:t>
      </w:r>
      <w:r>
        <w:t xml:space="preserve">. Support trusses keeping the </w:t>
      </w:r>
      <w:r w:rsidR="003916BF">
        <w:t>mine shaft from collapsing</w:t>
      </w:r>
      <w:r w:rsidR="00B70396">
        <w:t xml:space="preserve"> will be found evenly spaced through</w:t>
      </w:r>
      <w:r w:rsidR="003916BF">
        <w:t>out</w:t>
      </w:r>
      <w:r w:rsidR="00B70396">
        <w:t xml:space="preserve"> the shaft</w:t>
      </w:r>
      <w:r>
        <w:t xml:space="preserve">. The trusses </w:t>
      </w:r>
      <w:r w:rsidR="00B70396">
        <w:t>will</w:t>
      </w:r>
      <w:r>
        <w:t xml:space="preserve"> be wood in </w:t>
      </w:r>
      <w:r w:rsidR="008D0A6A">
        <w:t>older</w:t>
      </w:r>
      <w:r>
        <w:t xml:space="preserve"> shafts and metal in newer ones. Older mine shafts might have faulty lighting</w:t>
      </w:r>
      <w:r w:rsidR="003916BF">
        <w:t xml:space="preserve"> causing</w:t>
      </w:r>
      <w:r w:rsidR="00B70396">
        <w:t xml:space="preserve"> impromptu outages</w:t>
      </w:r>
      <w:r>
        <w:t>. Mixing a water</w:t>
      </w:r>
      <w:r w:rsidR="008D0A6A">
        <w:t>y</w:t>
      </w:r>
      <w:r>
        <w:t xml:space="preserve"> glacial environment and old lighting sources could lead to electrocution hazards.</w:t>
      </w:r>
      <w:r w:rsidR="00EE32F5">
        <w:t xml:space="preserve"> </w:t>
      </w:r>
      <w:r w:rsidR="00B70396">
        <w:t xml:space="preserve">Hazardous gasses can also cause death in mines. Pockets of gasses such as hydrogen sulfide can poison and pockets of natural gas can lead to explosion. </w:t>
      </w:r>
    </w:p>
    <w:p w:rsidR="00EE32F5" w:rsidRDefault="008D0A6A">
      <w:r>
        <w:t>There will be a wide variety of mining equipment found in these crystal mines. Equipment can range from excavation equipment to explosives. Large excavation diggers and drivable machinery will be located on the surface at the mine opening. Inside the mine shaft will be handheld equipment such as drills, circular saws, pickaxes, and hammers. Also in the mine shafts will be explosives. These explosives are called mining charges. They detonate when they rec</w:t>
      </w:r>
      <w:r w:rsidR="00EE32F5">
        <w:t xml:space="preserve">eive a signal from the surface. </w:t>
      </w:r>
    </w:p>
    <w:p w:rsidR="00DE5D21" w:rsidRDefault="00EE32F5">
      <w:r>
        <w:t>There is also transportation to and from the surface of the mine. The transportation will vary depending on purpose. Some vehicles will be simple big baskets to</w:t>
      </w:r>
      <w:r w:rsidR="00B70396">
        <w:t xml:space="preserve"> carry out</w:t>
      </w:r>
      <w:r>
        <w:t xml:space="preserve"> freshly unearthed crystals. Others will be seated transports for miners to ride. These vehicles only tran</w:t>
      </w:r>
      <w:r w:rsidR="00B73283">
        <w:t>sport down the vein of crystals;</w:t>
      </w:r>
      <w:r>
        <w:t xml:space="preserve"> from there miners walk </w:t>
      </w:r>
      <w:r w:rsidR="00B70396">
        <w:t>down shafts</w:t>
      </w:r>
      <w:r>
        <w:t xml:space="preserve"> where the fresh excavation is taking place.</w:t>
      </w:r>
      <w:r w:rsidR="00B70396">
        <w:t xml:space="preserve"> The transports run along magnetic tracks that are built on an angle to prevent a perfectly vertical drop.</w:t>
      </w:r>
      <w:r w:rsidR="00B73283">
        <w:t xml:space="preserve"> Due to </w:t>
      </w:r>
      <w:r>
        <w:t xml:space="preserve">the glacial layer over the bedrock these mine shafts are extremely long. </w:t>
      </w:r>
    </w:p>
    <w:p w:rsidR="00B70396" w:rsidRDefault="009F4847" w:rsidP="00B70396">
      <w:pPr>
        <w:pStyle w:val="ListParagraph"/>
        <w:numPr>
          <w:ilvl w:val="0"/>
          <w:numId w:val="1"/>
        </w:numPr>
      </w:pPr>
      <w:r>
        <w:t>Outer Rim Region</w:t>
      </w:r>
      <w:r w:rsidR="00613F12">
        <w:t>,</w:t>
      </w:r>
      <w:r>
        <w:t xml:space="preserve"> Planet Garnib -</w:t>
      </w:r>
      <w:r w:rsidR="00B70396">
        <w:t>Garnib Crystal Cooperation Headquarters</w:t>
      </w:r>
    </w:p>
    <w:p w:rsidR="008D0A6A" w:rsidRDefault="00A4409C">
      <w:r>
        <w:t>The Garnib Crystal Cooperation headquarters is based on Garnib.  Surrounding the headquarters is employee housing which has been carved into tall ice column structures which might collapse if too much damage is sustained. Ice fractures aggressively and unpredictably.</w:t>
      </w:r>
      <w:r w:rsidR="00193046">
        <w:t xml:space="preserve"> The</w:t>
      </w:r>
      <w:r>
        <w:t xml:space="preserve"> Garnib Crystal Cooperation headquarters sits on the coast of the </w:t>
      </w:r>
      <w:proofErr w:type="spellStart"/>
      <w:r>
        <w:t>Dropp</w:t>
      </w:r>
      <w:proofErr w:type="spellEnd"/>
      <w:r>
        <w:t xml:space="preserve"> glacier </w:t>
      </w:r>
      <w:r w:rsidR="00B73283">
        <w:t>over</w:t>
      </w:r>
      <w:r>
        <w:t xml:space="preserve">looking the ocean. The ocean can prove to be hazardous because depending on the season the ocean may freeze over. It is always frigid but during the transitional seasons the layer of ice will be thin. The headquarters has landing pads, mining equipment, and other machinery used to process these priceless gems. </w:t>
      </w:r>
    </w:p>
    <w:p w:rsidR="00A4409C" w:rsidRDefault="00A4409C">
      <w:r>
        <w:t>The headquarters is a metal ice cover</w:t>
      </w:r>
      <w:r w:rsidR="00B73283">
        <w:t>ed</w:t>
      </w:r>
      <w:r>
        <w:t xml:space="preserve"> building with floors dedicated to executive offices, processing</w:t>
      </w:r>
      <w:r w:rsidR="00193046">
        <w:t xml:space="preserve"> labs, and waste disposal. Executive offices are on the top floors and look out over the beautiful ocean scenery. The elaborate offices display large trophies of executives such as large raw Garnib crystals, ornate desks, and big bay windows. The labs house numerous hazards. To prepare Garnib crystals for sale they must be processed and cleaned. Lasers are used to remove rock particulate along with other sharp handheld tools. Concentrated acids and bases are used to dissolve rock around the crystals </w:t>
      </w:r>
      <w:r w:rsidR="00B73283">
        <w:t>th</w:t>
      </w:r>
      <w:r w:rsidR="00193046">
        <w:t xml:space="preserve">at lasers cannot reach. Other smaller lasers and drills are used to cut the crystals into shape. </w:t>
      </w:r>
    </w:p>
    <w:p w:rsidR="00193046" w:rsidRDefault="00193046">
      <w:r>
        <w:lastRenderedPageBreak/>
        <w:t xml:space="preserve">The Waste disposal level is a large warehouse like zone. There are large bucket vehicles to load transport vehicles with rock removed from </w:t>
      </w:r>
      <w:r w:rsidR="009F4847">
        <w:t>around crystals</w:t>
      </w:r>
      <w:r>
        <w:t>.</w:t>
      </w:r>
      <w:r w:rsidR="009F4847">
        <w:t xml:space="preserve"> Before the rock is loaded it is pulverized into a small grain. The pulverizing machine is a conveyer belt which leads to a series of riveted rotating cylinders that crush the rock between them. The waste disposal section is where drums of used acids and bases are stored before they are neutralized. All must be handled with care. </w:t>
      </w:r>
    </w:p>
    <w:p w:rsidR="002B30B8" w:rsidRDefault="00F615FD" w:rsidP="002B30B8">
      <w:pPr>
        <w:pStyle w:val="ListParagraph"/>
        <w:numPr>
          <w:ilvl w:val="0"/>
          <w:numId w:val="1"/>
        </w:numPr>
      </w:pPr>
      <w:r>
        <w:t>Deep Core Region</w:t>
      </w:r>
      <w:r w:rsidR="00613F12">
        <w:t>,</w:t>
      </w:r>
      <w:r>
        <w:t xml:space="preserve"> Planet </w:t>
      </w:r>
      <w:proofErr w:type="spellStart"/>
      <w:r w:rsidR="00BE1D00">
        <w:t>Tython</w:t>
      </w:r>
      <w:proofErr w:type="spellEnd"/>
      <w:r w:rsidR="00BE1D00">
        <w:t xml:space="preserve"> – Waterfalls of </w:t>
      </w:r>
      <w:proofErr w:type="spellStart"/>
      <w:r w:rsidR="00BE1D00">
        <w:t>Akar</w:t>
      </w:r>
      <w:proofErr w:type="spellEnd"/>
      <w:r w:rsidR="00BE1D00">
        <w:t xml:space="preserve"> </w:t>
      </w:r>
      <w:proofErr w:type="spellStart"/>
      <w:r w:rsidR="00BE1D00">
        <w:t>Kesh</w:t>
      </w:r>
      <w:proofErr w:type="spellEnd"/>
    </w:p>
    <w:p w:rsidR="00BE1D00" w:rsidRDefault="00BE1D00" w:rsidP="00BE1D00">
      <w:r>
        <w:t xml:space="preserve">On </w:t>
      </w:r>
      <w:proofErr w:type="spellStart"/>
      <w:r>
        <w:t>Tython</w:t>
      </w:r>
      <w:proofErr w:type="spellEnd"/>
      <w:r>
        <w:t xml:space="preserve"> </w:t>
      </w:r>
      <w:r w:rsidR="00331D9D">
        <w:t xml:space="preserve">there </w:t>
      </w:r>
      <w:r>
        <w:t>is</w:t>
      </w:r>
      <w:r w:rsidR="00331D9D">
        <w:t xml:space="preserve"> a</w:t>
      </w:r>
      <w:r>
        <w:t xml:space="preserve"> place of peace and tranquility. The Waterfalls of </w:t>
      </w:r>
      <w:proofErr w:type="spellStart"/>
      <w:r>
        <w:t>Akar</w:t>
      </w:r>
      <w:proofErr w:type="spellEnd"/>
      <w:r>
        <w:t xml:space="preserve"> </w:t>
      </w:r>
      <w:proofErr w:type="spellStart"/>
      <w:r>
        <w:t>Kesh</w:t>
      </w:r>
      <w:proofErr w:type="spellEnd"/>
      <w:r>
        <w:t xml:space="preserve"> have been a haven for Jedi to seek advice from The Force and meditate. The waterfalls form a series of individual waterfalls that descend deeper and deeper into a valley. The waterfalls </w:t>
      </w:r>
      <w:r w:rsidR="005E1CF6">
        <w:t>empty</w:t>
      </w:r>
      <w:r>
        <w:t xml:space="preserve"> into pools at the bases and the</w:t>
      </w:r>
      <w:r w:rsidR="00331D9D">
        <w:t>se</w:t>
      </w:r>
      <w:r>
        <w:t xml:space="preserve"> bases form different terraces. Surrounding these waterfalls and pools is a thick dense forest environment.</w:t>
      </w:r>
      <w:r w:rsidR="00331D9D">
        <w:t xml:space="preserve"> Some </w:t>
      </w:r>
      <w:r w:rsidR="00B73283">
        <w:t xml:space="preserve">of </w:t>
      </w:r>
      <w:r w:rsidR="00331D9D">
        <w:t>the waterfalls</w:t>
      </w:r>
      <w:r w:rsidR="00B73283">
        <w:t>’</w:t>
      </w:r>
      <w:r w:rsidR="00331D9D">
        <w:t xml:space="preserve"> pools can be over three meters deep. The tremendous height the waterfalls travel down cause</w:t>
      </w:r>
      <w:r w:rsidR="00B73283">
        <w:t>s</w:t>
      </w:r>
      <w:r w:rsidR="00331D9D">
        <w:t xml:space="preserve"> serious erosion making deep pools at the base. These pools can be a sight of drowning if not careful, or a sight of evasion if crafty.</w:t>
      </w:r>
      <w:r>
        <w:t xml:space="preserve"> </w:t>
      </w:r>
      <w:r w:rsidR="00331D9D">
        <w:t>Erosion from the waterfalls also cut</w:t>
      </w:r>
      <w:r w:rsidR="00B73283">
        <w:t>s</w:t>
      </w:r>
      <w:r w:rsidR="00331D9D">
        <w:t xml:space="preserve"> small coves and ledges behind the waterfalls. The coves and ledges will be </w:t>
      </w:r>
      <w:r w:rsidR="00B73283">
        <w:t>very slippery and u</w:t>
      </w:r>
      <w:r w:rsidR="002549CE">
        <w:t>n</w:t>
      </w:r>
      <w:r w:rsidR="00B73283">
        <w:t>e</w:t>
      </w:r>
      <w:r w:rsidR="002549CE">
        <w:t xml:space="preserve">ven. </w:t>
      </w:r>
      <w:r>
        <w:t xml:space="preserve">Snaking </w:t>
      </w:r>
      <w:r w:rsidR="002549CE">
        <w:t>across the terraces</w:t>
      </w:r>
      <w:r>
        <w:t xml:space="preserve"> </w:t>
      </w:r>
      <w:proofErr w:type="gramStart"/>
      <w:r>
        <w:t>are</w:t>
      </w:r>
      <w:proofErr w:type="gramEnd"/>
      <w:r>
        <w:t xml:space="preserve"> small but strong rivers that connect the series of waterfalls to each other. </w:t>
      </w:r>
    </w:p>
    <w:p w:rsidR="0074342A" w:rsidRDefault="00331D9D" w:rsidP="00BE1D00">
      <w:proofErr w:type="spellStart"/>
      <w:r>
        <w:t>Tython</w:t>
      </w:r>
      <w:proofErr w:type="spellEnd"/>
      <w:r>
        <w:t xml:space="preserve"> is the home of the Jedi Temple</w:t>
      </w:r>
      <w:r w:rsidR="00B73283">
        <w:t>. O</w:t>
      </w:r>
      <w:r>
        <w:t>n the different waterfall terraces can be found statues of legendary Jedi and other Jedi icons.</w:t>
      </w:r>
      <w:r w:rsidR="00B73283">
        <w:t xml:space="preserve"> </w:t>
      </w:r>
      <w:r w:rsidR="00BE1D00">
        <w:t xml:space="preserve">Each waterfall is a serious </w:t>
      </w:r>
      <w:r w:rsidR="0074342A">
        <w:t>height</w:t>
      </w:r>
      <w:r w:rsidR="00B70B6A">
        <w:t xml:space="preserve">; a fall would </w:t>
      </w:r>
      <w:r w:rsidR="0074342A">
        <w:t xml:space="preserve">cause serious injury or death. The forest is home to many dangerous creatures such as </w:t>
      </w:r>
      <w:proofErr w:type="spellStart"/>
      <w:r w:rsidR="0074342A">
        <w:t>Horranth</w:t>
      </w:r>
      <w:proofErr w:type="spellEnd"/>
      <w:r w:rsidR="0074342A">
        <w:t xml:space="preserve">, Hook hawks, and </w:t>
      </w:r>
      <w:proofErr w:type="spellStart"/>
      <w:r w:rsidR="0074342A">
        <w:t>Uxibeasts</w:t>
      </w:r>
      <w:proofErr w:type="spellEnd"/>
      <w:r w:rsidR="0074342A">
        <w:t xml:space="preserve">. </w:t>
      </w:r>
      <w:proofErr w:type="spellStart"/>
      <w:r w:rsidR="0074342A">
        <w:t>Uxibeast</w:t>
      </w:r>
      <w:proofErr w:type="spellEnd"/>
      <w:r w:rsidR="0074342A">
        <w:t xml:space="preserve"> though herbivores will attack using their large horns in self-defense if provoked. The rocky environment is a hazard to</w:t>
      </w:r>
      <w:r w:rsidR="00B70B6A">
        <w:t>o</w:t>
      </w:r>
      <w:r w:rsidR="0074342A">
        <w:t>. The rushing water of waterfalls though tranquil and calming make</w:t>
      </w:r>
      <w:r w:rsidR="00B70B6A">
        <w:t>s</w:t>
      </w:r>
      <w:r w:rsidR="0074342A">
        <w:t xml:space="preserve"> a dangerously slick surface on the rocks. In combination with the extreme heights between terraces</w:t>
      </w:r>
      <w:r w:rsidR="00B70B6A">
        <w:t>,</w:t>
      </w:r>
      <w:r w:rsidR="0074342A">
        <w:t xml:space="preserve"> a slip can be a fatal incident.</w:t>
      </w:r>
    </w:p>
    <w:p w:rsidR="00F615FD" w:rsidRDefault="00DA2B1B" w:rsidP="00F615FD">
      <w:pPr>
        <w:pStyle w:val="ListParagraph"/>
        <w:numPr>
          <w:ilvl w:val="0"/>
          <w:numId w:val="1"/>
        </w:numPr>
      </w:pPr>
      <w:r>
        <w:t>Core Worlds Region</w:t>
      </w:r>
      <w:r w:rsidR="00613F12">
        <w:t>,</w:t>
      </w:r>
      <w:r>
        <w:t xml:space="preserve"> Planet </w:t>
      </w:r>
      <w:proofErr w:type="spellStart"/>
      <w:r>
        <w:t>Duro</w:t>
      </w:r>
      <w:proofErr w:type="spellEnd"/>
      <w:r>
        <w:t xml:space="preserve"> - </w:t>
      </w:r>
      <w:proofErr w:type="spellStart"/>
      <w:r>
        <w:t>Tiercam</w:t>
      </w:r>
      <w:proofErr w:type="spellEnd"/>
      <w:r>
        <w:t xml:space="preserve"> Dam</w:t>
      </w:r>
    </w:p>
    <w:p w:rsidR="00DA2B1B" w:rsidRDefault="00DA2B1B" w:rsidP="00DA2B1B">
      <w:r>
        <w:t xml:space="preserve">On the planet </w:t>
      </w:r>
      <w:proofErr w:type="spellStart"/>
      <w:r>
        <w:t>Duro</w:t>
      </w:r>
      <w:proofErr w:type="spellEnd"/>
      <w:r w:rsidR="003F5A28">
        <w:t xml:space="preserve"> there h</w:t>
      </w:r>
      <w:r>
        <w:t xml:space="preserve">as </w:t>
      </w:r>
      <w:r w:rsidR="003F5A28">
        <w:t xml:space="preserve">been a </w:t>
      </w:r>
      <w:r>
        <w:t xml:space="preserve">new dam constructed to separate the </w:t>
      </w:r>
      <w:r w:rsidR="003F5A28">
        <w:t>n</w:t>
      </w:r>
      <w:r>
        <w:t xml:space="preserve">ew Valley of Royalty and </w:t>
      </w:r>
      <w:r w:rsidR="00481324">
        <w:t xml:space="preserve">the </w:t>
      </w:r>
      <w:r w:rsidR="003F5A28">
        <w:t xml:space="preserve">toxic waste lake. Back in 5 ABY the original </w:t>
      </w:r>
      <w:proofErr w:type="spellStart"/>
      <w:r w:rsidR="003F5A28">
        <w:t>Tiercam</w:t>
      </w:r>
      <w:proofErr w:type="spellEnd"/>
      <w:r w:rsidR="003F5A28">
        <w:t xml:space="preserve"> Dam burst spilling toxic waste over the Valley of Royalty and contaminating the cityscape. After years of reconstruction and decontamination</w:t>
      </w:r>
      <w:r w:rsidR="00481324">
        <w:t>,</w:t>
      </w:r>
      <w:r w:rsidR="003F5A28">
        <w:t xml:space="preserve"> the Valley is cleaned and a new dam has been built. The dam is </w:t>
      </w:r>
      <w:r w:rsidR="00481324">
        <w:t xml:space="preserve">a </w:t>
      </w:r>
      <w:r w:rsidR="003F5A28">
        <w:t xml:space="preserve">solid metal structure wedged between the rocky walls of the valley equipped with energy shield reinforcement. The Dam has a series of zigzagging stairs on the valley side of the dam allowing easy access </w:t>
      </w:r>
      <w:r w:rsidR="003233CD">
        <w:t xml:space="preserve">for </w:t>
      </w:r>
      <w:r w:rsidR="003F5A28">
        <w:t xml:space="preserve">repairs. </w:t>
      </w:r>
      <w:r w:rsidR="003233CD">
        <w:t>In order to prevent another rupture, t</w:t>
      </w:r>
      <w:r w:rsidR="003F5A28">
        <w:t xml:space="preserve">here are also pressure release vents to allow controlled amounts of waste through. </w:t>
      </w:r>
      <w:r w:rsidR="00532628">
        <w:t xml:space="preserve">On the top of the dam is a maintenance building and security center. The security center has camera coverage all over the dam and monitors sensing pressure, waste levels, and other critical variables. In the maintenance building are a variety of tools, harnesses, and scaffolding equipment used to repair the dam. There is also a powerful energy generator used to power the shield protecting the dam from being eroded away by the toxic waste. </w:t>
      </w:r>
    </w:p>
    <w:p w:rsidR="00532628" w:rsidRDefault="00532628" w:rsidP="00613F12">
      <w:r>
        <w:t xml:space="preserve">Outside the dam is a world divided. One side is a toxic cesspool </w:t>
      </w:r>
      <w:r w:rsidR="003233CD">
        <w:t>of wastes mixed together. The</w:t>
      </w:r>
      <w:r>
        <w:t xml:space="preserve"> waste gives off a </w:t>
      </w:r>
      <w:r w:rsidR="003233CD">
        <w:t xml:space="preserve">foul </w:t>
      </w:r>
      <w:r>
        <w:t>toxic gas</w:t>
      </w:r>
      <w:r w:rsidR="003233CD">
        <w:t>. D</w:t>
      </w:r>
      <w:r>
        <w:t xml:space="preserve">epending on what toxins are more concentrated at </w:t>
      </w:r>
      <w:r w:rsidR="003233CD">
        <w:t>any given</w:t>
      </w:r>
      <w:r>
        <w:t xml:space="preserve"> time</w:t>
      </w:r>
      <w:r w:rsidR="003233CD">
        <w:t>,</w:t>
      </w:r>
      <w:r>
        <w:t xml:space="preserve"> a variety of hazards are possible. </w:t>
      </w:r>
      <w:proofErr w:type="spellStart"/>
      <w:r w:rsidR="00613F12">
        <w:t>Duro</w:t>
      </w:r>
      <w:proofErr w:type="spellEnd"/>
      <w:r w:rsidR="00613F12">
        <w:t xml:space="preserve"> has</w:t>
      </w:r>
      <w:r>
        <w:t xml:space="preserve"> a naturally </w:t>
      </w:r>
      <w:r w:rsidR="00613F12">
        <w:t xml:space="preserve">jungle like environment unless destroyed by the toxic waste </w:t>
      </w:r>
      <w:r w:rsidR="00613F12">
        <w:lastRenderedPageBreak/>
        <w:t>spreading. The valley on the side is a thick jungle filled with tall trees and vines. The valley leads down to the Valley of Royalty. There sit large expensive and extravagant house</w:t>
      </w:r>
      <w:r w:rsidR="003233CD">
        <w:t>s</w:t>
      </w:r>
      <w:r w:rsidR="00613F12">
        <w:t xml:space="preserve">. Before you reach the homes of </w:t>
      </w:r>
      <w:proofErr w:type="spellStart"/>
      <w:r w:rsidR="00613F12">
        <w:t>Duro</w:t>
      </w:r>
      <w:proofErr w:type="spellEnd"/>
      <w:r w:rsidR="00613F12">
        <w:t xml:space="preserve"> royalty</w:t>
      </w:r>
      <w:r w:rsidR="003233CD">
        <w:t>,</w:t>
      </w:r>
      <w:r w:rsidR="00613F12">
        <w:t xml:space="preserve"> you pass by the mangled ruins of the first </w:t>
      </w:r>
      <w:proofErr w:type="spellStart"/>
      <w:r w:rsidR="00613F12">
        <w:t>Tiercam</w:t>
      </w:r>
      <w:proofErr w:type="spellEnd"/>
      <w:r w:rsidR="00613F12">
        <w:t xml:space="preserve"> Dam. The ruins are nothing but jagged remains of the structure. They are warped and melted from the acidic qualities of the toxins that passed over years ago. </w:t>
      </w:r>
    </w:p>
    <w:p w:rsidR="00331D9D" w:rsidRDefault="00613F12" w:rsidP="00613F12">
      <w:pPr>
        <w:pStyle w:val="ListParagraph"/>
        <w:numPr>
          <w:ilvl w:val="0"/>
          <w:numId w:val="1"/>
        </w:numPr>
      </w:pPr>
      <w:r>
        <w:t xml:space="preserve">Planet </w:t>
      </w:r>
      <w:proofErr w:type="spellStart"/>
      <w:r w:rsidR="00EF0041">
        <w:t>Tatooine</w:t>
      </w:r>
      <w:proofErr w:type="spellEnd"/>
      <w:r w:rsidR="00EF0041">
        <w:t xml:space="preserve">, </w:t>
      </w:r>
      <w:proofErr w:type="spellStart"/>
      <w:r w:rsidR="00EF0041">
        <w:t>Anchorhead</w:t>
      </w:r>
      <w:proofErr w:type="spellEnd"/>
      <w:r w:rsidR="00EF0041">
        <w:t xml:space="preserve"> Settlement</w:t>
      </w:r>
      <w:r>
        <w:t xml:space="preserve"> – </w:t>
      </w:r>
      <w:r w:rsidR="00EF0041">
        <w:t xml:space="preserve"> </w:t>
      </w:r>
      <w:r w:rsidR="00FB7F48">
        <w:t xml:space="preserve">The Weary Traveler’s </w:t>
      </w:r>
      <w:proofErr w:type="spellStart"/>
      <w:r w:rsidR="00EF0041">
        <w:t>Lomin</w:t>
      </w:r>
      <w:proofErr w:type="spellEnd"/>
      <w:r w:rsidR="00EF0041">
        <w:t xml:space="preserve"> Ale</w:t>
      </w:r>
      <w:r>
        <w:t xml:space="preserve"> Brewery</w:t>
      </w:r>
    </w:p>
    <w:p w:rsidR="00FB7F48" w:rsidRDefault="00EF0041" w:rsidP="00FB7F48">
      <w:proofErr w:type="spellStart"/>
      <w:r>
        <w:t>A</w:t>
      </w:r>
      <w:r w:rsidR="00FB7F48">
        <w:t>nchorhead</w:t>
      </w:r>
      <w:proofErr w:type="spellEnd"/>
      <w:r w:rsidR="00FB7F48">
        <w:t xml:space="preserve"> </w:t>
      </w:r>
      <w:r w:rsidR="003233CD">
        <w:t xml:space="preserve">is </w:t>
      </w:r>
      <w:r w:rsidR="00FB7F48">
        <w:t xml:space="preserve">a popular destination on </w:t>
      </w:r>
      <w:proofErr w:type="spellStart"/>
      <w:r w:rsidR="00FB7F48">
        <w:t>Tatooine</w:t>
      </w:r>
      <w:proofErr w:type="spellEnd"/>
      <w:r w:rsidR="00FB7F48">
        <w:t xml:space="preserve"> because </w:t>
      </w:r>
      <w:proofErr w:type="gramStart"/>
      <w:r w:rsidR="00FB7F48">
        <w:t xml:space="preserve">of </w:t>
      </w:r>
      <w:r w:rsidR="003233CD">
        <w:t xml:space="preserve"> the</w:t>
      </w:r>
      <w:proofErr w:type="gramEnd"/>
      <w:r w:rsidR="003233CD">
        <w:t xml:space="preserve"> </w:t>
      </w:r>
      <w:r w:rsidR="00FB7F48">
        <w:t>well</w:t>
      </w:r>
      <w:r w:rsidR="003233CD">
        <w:t>-</w:t>
      </w:r>
      <w:r w:rsidR="00FB7F48">
        <w:t xml:space="preserve">known cantina called The Weary Traveler. Although The Weary Traveler is </w:t>
      </w:r>
      <w:r w:rsidR="003233CD">
        <w:t xml:space="preserve">a </w:t>
      </w:r>
      <w:r w:rsidR="00FB7F48">
        <w:t>smaller cantina</w:t>
      </w:r>
      <w:r w:rsidR="003233CD">
        <w:t>,</w:t>
      </w:r>
      <w:r w:rsidR="00FB7F48">
        <w:t xml:space="preserve"> it is </w:t>
      </w:r>
      <w:r w:rsidR="003233CD">
        <w:t xml:space="preserve">the </w:t>
      </w:r>
      <w:r w:rsidR="00FB7F48">
        <w:t xml:space="preserve">home of famous </w:t>
      </w:r>
      <w:proofErr w:type="spellStart"/>
      <w:r w:rsidR="00FB7F48">
        <w:t>Lomin</w:t>
      </w:r>
      <w:proofErr w:type="spellEnd"/>
      <w:r w:rsidR="00FB7F48">
        <w:t xml:space="preserve"> Ale Brewery. The Weary Traveler is home to many regular patrons of ill repute. Many smugglers and other individuals who wish to remain anonymous find sanctuary here. There is a main circular bar in the center of the cantina surrounded by stools. The rest of the cantina is filled with tables, booths, a</w:t>
      </w:r>
      <w:r w:rsidR="00082EAD">
        <w:t xml:space="preserve">nd a </w:t>
      </w:r>
      <w:proofErr w:type="spellStart"/>
      <w:r w:rsidR="00082EAD">
        <w:t>HoloNet</w:t>
      </w:r>
      <w:proofErr w:type="spellEnd"/>
      <w:r w:rsidR="00082EAD">
        <w:t xml:space="preserve"> receiver. The bar is stacked with a wide variety of liquors and ales from the galaxy. The Weary Traveler is known for a rare brandy selection. </w:t>
      </w:r>
    </w:p>
    <w:p w:rsidR="00082EAD" w:rsidRDefault="00082EAD" w:rsidP="00FB7F48">
      <w:r>
        <w:t xml:space="preserve">Behind the scenes of the cantina is a </w:t>
      </w:r>
      <w:proofErr w:type="spellStart"/>
      <w:r>
        <w:t>Lomin</w:t>
      </w:r>
      <w:proofErr w:type="spellEnd"/>
      <w:r>
        <w:t xml:space="preserve"> Ale Brewery. </w:t>
      </w:r>
      <w:proofErr w:type="spellStart"/>
      <w:r>
        <w:t>Lomin</w:t>
      </w:r>
      <w:proofErr w:type="spellEnd"/>
      <w:r>
        <w:t xml:space="preserve"> Ale has no set ingredients </w:t>
      </w:r>
      <w:r w:rsidR="003233CD">
        <w:t>and varies</w:t>
      </w:r>
      <w:r>
        <w:t xml:space="preserve"> from brewery to brewery</w:t>
      </w:r>
      <w:r w:rsidR="003233CD">
        <w:t>. T</w:t>
      </w:r>
      <w:r>
        <w:t>he ale evolved depending on which supplies were available. The Weary Traveler</w:t>
      </w:r>
      <w:r w:rsidR="00757C52">
        <w:t xml:space="preserve"> had large silos filled with different ingredients. One silo housed the</w:t>
      </w:r>
      <w:r>
        <w:t xml:space="preserve"> main grain used to </w:t>
      </w:r>
      <w:r w:rsidR="00757C52">
        <w:t xml:space="preserve">create the malt. In the brewery was a large roaster used to roast the grain. The roaster was </w:t>
      </w:r>
      <w:r w:rsidR="003233CD">
        <w:t xml:space="preserve">a </w:t>
      </w:r>
      <w:r w:rsidR="00757C52">
        <w:t>large banded wood forge with a fire source at the bottom. Other silos had sharp blades that churned the ale in later stages of the brewing process. A variety of tool</w:t>
      </w:r>
      <w:r w:rsidR="003233CD">
        <w:t>s</w:t>
      </w:r>
      <w:r w:rsidR="00757C52">
        <w:t xml:space="preserve"> could be found in the brewery as well. Some tools were large flat paddles used for mixing, large metal sifters used for skimming, and large </w:t>
      </w:r>
      <w:r w:rsidR="003916BF">
        <w:t xml:space="preserve">metal hooks used to move hot metal tanks. The metal tanks </w:t>
      </w:r>
      <w:r w:rsidR="00866E16">
        <w:t>were</w:t>
      </w:r>
      <w:r w:rsidR="003916BF">
        <w:t xml:space="preserve"> used to keep the ale at a boil during certain points </w:t>
      </w:r>
      <w:r w:rsidR="00866E16">
        <w:t>in</w:t>
      </w:r>
      <w:r w:rsidR="003916BF">
        <w:t xml:space="preserve"> the brewing process. There </w:t>
      </w:r>
      <w:r w:rsidR="00866E16">
        <w:t>wa</w:t>
      </w:r>
      <w:r w:rsidR="003916BF">
        <w:t>s a fil</w:t>
      </w:r>
      <w:r w:rsidR="00866E16">
        <w:t>ling station in the brewery with</w:t>
      </w:r>
      <w:r w:rsidR="003916BF">
        <w:t xml:space="preserve"> countless glass bottles flying down the line to a bottling station. The bottles are stacked in boxes before heading out to the cantina. </w:t>
      </w:r>
    </w:p>
    <w:p w:rsidR="00613F12" w:rsidRDefault="00BC7D69" w:rsidP="00BC7D69">
      <w:pPr>
        <w:pStyle w:val="ListParagraph"/>
        <w:numPr>
          <w:ilvl w:val="0"/>
          <w:numId w:val="1"/>
        </w:numPr>
      </w:pPr>
      <w:r>
        <w:t xml:space="preserve">Mid Rim Region, Planet </w:t>
      </w:r>
      <w:proofErr w:type="spellStart"/>
      <w:r>
        <w:t>Kashyyyk</w:t>
      </w:r>
      <w:proofErr w:type="spellEnd"/>
      <w:r>
        <w:t xml:space="preserve"> – </w:t>
      </w:r>
      <w:proofErr w:type="spellStart"/>
      <w:r>
        <w:t>Kkowir</w:t>
      </w:r>
      <w:proofErr w:type="spellEnd"/>
      <w:r>
        <w:t xml:space="preserve"> Forest</w:t>
      </w:r>
    </w:p>
    <w:p w:rsidR="004E5A4B" w:rsidRDefault="00BC7D69" w:rsidP="004E5A4B">
      <w:pPr>
        <w:ind w:firstLine="360"/>
      </w:pPr>
      <w:r>
        <w:t>L</w:t>
      </w:r>
      <w:r w:rsidR="002C5E25">
        <w:t xml:space="preserve">ocated on </w:t>
      </w:r>
      <w:proofErr w:type="spellStart"/>
      <w:r w:rsidR="002C5E25">
        <w:t>Kashyyyk</w:t>
      </w:r>
      <w:proofErr w:type="spellEnd"/>
      <w:r w:rsidR="002C5E25">
        <w:t xml:space="preserve"> is an ancien</w:t>
      </w:r>
      <w:r>
        <w:t xml:space="preserve">t forest called </w:t>
      </w:r>
      <w:proofErr w:type="spellStart"/>
      <w:r>
        <w:t>Kkowir</w:t>
      </w:r>
      <w:proofErr w:type="spellEnd"/>
      <w:r>
        <w:t xml:space="preserve"> Forest. </w:t>
      </w:r>
      <w:proofErr w:type="spellStart"/>
      <w:r w:rsidR="006E1263">
        <w:t>KKowir</w:t>
      </w:r>
      <w:proofErr w:type="spellEnd"/>
      <w:r>
        <w:t xml:space="preserve"> Forest means Dead Forest.</w:t>
      </w:r>
      <w:r w:rsidR="006E1263">
        <w:t xml:space="preserve"> The forest is home of the ruins of </w:t>
      </w:r>
      <w:proofErr w:type="spellStart"/>
      <w:r w:rsidR="006E1263">
        <w:t>Kerritamba</w:t>
      </w:r>
      <w:proofErr w:type="spellEnd"/>
      <w:r w:rsidR="006E1263">
        <w:t xml:space="preserve"> Tribe Village. The village is different from </w:t>
      </w:r>
      <w:r w:rsidR="002C5E25">
        <w:t>typical</w:t>
      </w:r>
      <w:r w:rsidR="006E1263">
        <w:t xml:space="preserve"> </w:t>
      </w:r>
      <w:proofErr w:type="spellStart"/>
      <w:r w:rsidR="006E1263">
        <w:t>Wookie</w:t>
      </w:r>
      <w:proofErr w:type="spellEnd"/>
      <w:r w:rsidR="006E1263">
        <w:t xml:space="preserve"> villages because it is on the ground instead of being up in a </w:t>
      </w:r>
      <w:proofErr w:type="spellStart"/>
      <w:r w:rsidR="006E1263">
        <w:t>Wroshyr</w:t>
      </w:r>
      <w:proofErr w:type="spellEnd"/>
      <w:r w:rsidR="006E1263">
        <w:t xml:space="preserve"> tree. </w:t>
      </w:r>
      <w:r w:rsidR="006F34B1">
        <w:t>Th</w:t>
      </w:r>
      <w:r w:rsidR="006E1263">
        <w:t xml:space="preserve">e </w:t>
      </w:r>
      <w:proofErr w:type="spellStart"/>
      <w:r w:rsidR="006E1263">
        <w:t>Kerritamba</w:t>
      </w:r>
      <w:proofErr w:type="spellEnd"/>
      <w:r w:rsidR="006E1263">
        <w:t xml:space="preserve"> Tribe Village </w:t>
      </w:r>
      <w:r w:rsidR="006F34B1">
        <w:t>is</w:t>
      </w:r>
      <w:r w:rsidR="002C5E25">
        <w:t xml:space="preserve"> a</w:t>
      </w:r>
      <w:r w:rsidR="006F34B1">
        <w:t xml:space="preserve"> shell of its </w:t>
      </w:r>
      <w:r w:rsidR="002C5E25">
        <w:t xml:space="preserve">former </w:t>
      </w:r>
      <w:r w:rsidR="006F34B1">
        <w:t>glory. There are old huts, skeletal remains, and</w:t>
      </w:r>
      <w:r w:rsidR="004E5A4B">
        <w:t xml:space="preserve"> an old worn wood</w:t>
      </w:r>
      <w:r w:rsidR="002C5E25">
        <w:t>en</w:t>
      </w:r>
      <w:r w:rsidR="004E5A4B">
        <w:t xml:space="preserve"> drawbridge crossing a gorge leading into the village</w:t>
      </w:r>
      <w:r w:rsidR="006F34B1">
        <w:t xml:space="preserve">. In addition </w:t>
      </w:r>
      <w:r w:rsidR="006E1263">
        <w:t xml:space="preserve">old spears, blades, and </w:t>
      </w:r>
      <w:r w:rsidR="006F34B1">
        <w:t>accident</w:t>
      </w:r>
      <w:r w:rsidR="006E1263">
        <w:t xml:space="preserve"> weapons</w:t>
      </w:r>
      <w:r w:rsidR="006F34B1">
        <w:t xml:space="preserve"> can be found </w:t>
      </w:r>
      <w:r w:rsidR="004E5A4B">
        <w:t>scattered throughout the</w:t>
      </w:r>
      <w:r w:rsidR="006F34B1">
        <w:t xml:space="preserve"> village.</w:t>
      </w:r>
    </w:p>
    <w:p w:rsidR="00347D78" w:rsidRDefault="004E5A4B" w:rsidP="00347D78">
      <w:r>
        <w:t xml:space="preserve"> </w:t>
      </w:r>
      <w:r w:rsidR="006F34B1">
        <w:t xml:space="preserve"> </w:t>
      </w:r>
      <w:r>
        <w:tab/>
        <w:t xml:space="preserve">The </w:t>
      </w:r>
      <w:proofErr w:type="spellStart"/>
      <w:r>
        <w:t>Mysess</w:t>
      </w:r>
      <w:proofErr w:type="spellEnd"/>
      <w:r>
        <w:t xml:space="preserve"> Glades are located in the </w:t>
      </w:r>
      <w:proofErr w:type="spellStart"/>
      <w:r>
        <w:t>Kkowir</w:t>
      </w:r>
      <w:proofErr w:type="spellEnd"/>
      <w:r>
        <w:t xml:space="preserve"> Forest as w</w:t>
      </w:r>
      <w:r w:rsidR="004961AA">
        <w:t xml:space="preserve">ell. </w:t>
      </w:r>
      <w:r w:rsidR="006A3541">
        <w:t xml:space="preserve">The </w:t>
      </w:r>
      <w:proofErr w:type="spellStart"/>
      <w:r w:rsidR="006A3541">
        <w:t>Mysess</w:t>
      </w:r>
      <w:proofErr w:type="spellEnd"/>
      <w:r w:rsidR="006A3541">
        <w:t xml:space="preserve"> Glades may be a swampy dangerous environment but it is home to the </w:t>
      </w:r>
      <w:r w:rsidR="002C5E25">
        <w:t>Great Tree. The Great Tree is an enormous</w:t>
      </w:r>
      <w:r w:rsidR="006A3541">
        <w:t xml:space="preserve"> tree</w:t>
      </w:r>
      <w:r w:rsidR="002C5E25">
        <w:t xml:space="preserve"> sitting on a swampy island. It is worshipped by </w:t>
      </w:r>
      <w:r w:rsidR="006A3541">
        <w:t xml:space="preserve">the </w:t>
      </w:r>
      <w:proofErr w:type="spellStart"/>
      <w:r w:rsidR="006A3541">
        <w:t>Wookies</w:t>
      </w:r>
      <w:proofErr w:type="spellEnd"/>
      <w:r w:rsidR="006A3541">
        <w:t xml:space="preserve"> of the</w:t>
      </w:r>
      <w:r w:rsidR="00347D78">
        <w:t xml:space="preserve"> </w:t>
      </w:r>
      <w:proofErr w:type="spellStart"/>
      <w:r w:rsidR="00347D78">
        <w:t>Kerritamba</w:t>
      </w:r>
      <w:proofErr w:type="spellEnd"/>
      <w:r w:rsidR="00347D78">
        <w:t xml:space="preserve"> Tribe</w:t>
      </w:r>
      <w:r w:rsidR="002C5E25">
        <w:t xml:space="preserve">. </w:t>
      </w:r>
      <w:r w:rsidR="006A3541">
        <w:t xml:space="preserve">The </w:t>
      </w:r>
      <w:proofErr w:type="spellStart"/>
      <w:r w:rsidR="006A3541">
        <w:t>Mysess</w:t>
      </w:r>
      <w:proofErr w:type="spellEnd"/>
      <w:r w:rsidR="006A3541">
        <w:t xml:space="preserve"> Glades is also home to giant </w:t>
      </w:r>
      <w:r w:rsidR="00347D78">
        <w:t xml:space="preserve">black and red </w:t>
      </w:r>
      <w:r w:rsidR="006A3541">
        <w:t xml:space="preserve">arachnids called </w:t>
      </w:r>
      <w:proofErr w:type="spellStart"/>
      <w:r w:rsidR="00347D78">
        <w:t>Wyyyschokks</w:t>
      </w:r>
      <w:proofErr w:type="spellEnd"/>
      <w:r w:rsidR="006A3541">
        <w:t xml:space="preserve">. </w:t>
      </w:r>
      <w:r w:rsidR="00347D78">
        <w:t xml:space="preserve">They are intelligent spiders who weaver complex web traps. </w:t>
      </w:r>
      <w:proofErr w:type="spellStart"/>
      <w:r w:rsidR="002C5E25">
        <w:t>Wyyyschokks</w:t>
      </w:r>
      <w:proofErr w:type="spellEnd"/>
      <w:r w:rsidR="002C5E25">
        <w:t>, one of the most dangerous creatures in the galaxy,</w:t>
      </w:r>
      <w:r w:rsidR="00347D78">
        <w:t xml:space="preserve"> kill their captur</w:t>
      </w:r>
      <w:r w:rsidR="002C5E25">
        <w:t>ed prey in at matter of minutes</w:t>
      </w:r>
      <w:r w:rsidR="00347D78">
        <w:t xml:space="preserve">. </w:t>
      </w:r>
    </w:p>
    <w:p w:rsidR="00347D78" w:rsidRDefault="00347D78" w:rsidP="00723905">
      <w:pPr>
        <w:ind w:firstLine="720"/>
      </w:pPr>
      <w:r>
        <w:lastRenderedPageBreak/>
        <w:t xml:space="preserve">To leave the </w:t>
      </w:r>
      <w:proofErr w:type="spellStart"/>
      <w:r>
        <w:t>Kkowir</w:t>
      </w:r>
      <w:proofErr w:type="spellEnd"/>
      <w:r>
        <w:t xml:space="preserve"> Forest </w:t>
      </w:r>
      <w:r w:rsidR="003A65C5">
        <w:t xml:space="preserve">you must pass through a large steely black gate. This gate is another challenge though. </w:t>
      </w:r>
      <w:r w:rsidR="004961AA">
        <w:t xml:space="preserve">The </w:t>
      </w:r>
      <w:proofErr w:type="spellStart"/>
      <w:r w:rsidR="004961AA">
        <w:t>Kkowir</w:t>
      </w:r>
      <w:proofErr w:type="spellEnd"/>
      <w:r w:rsidR="004961AA">
        <w:t xml:space="preserve"> Forest is guarded by the Dead </w:t>
      </w:r>
      <w:proofErr w:type="spellStart"/>
      <w:r w:rsidR="004961AA">
        <w:t>Gurads</w:t>
      </w:r>
      <w:proofErr w:type="spellEnd"/>
      <w:r w:rsidR="004961AA">
        <w:t xml:space="preserve">. The Dead Guards are a group of </w:t>
      </w:r>
      <w:proofErr w:type="spellStart"/>
      <w:r w:rsidR="004961AA">
        <w:t>Wookies</w:t>
      </w:r>
      <w:proofErr w:type="spellEnd"/>
      <w:r w:rsidR="004961AA">
        <w:t xml:space="preserve"> that wear gray robes who protect the Forest from outsiders. </w:t>
      </w:r>
      <w:r w:rsidR="003A65C5">
        <w:t xml:space="preserve">They stand guard by this gate confronting anyone who passes. The </w:t>
      </w:r>
      <w:proofErr w:type="spellStart"/>
      <w:r w:rsidR="003A65C5">
        <w:t>Kkowir</w:t>
      </w:r>
      <w:proofErr w:type="spellEnd"/>
      <w:r w:rsidR="003A65C5">
        <w:t xml:space="preserve"> Forest hold</w:t>
      </w:r>
      <w:r w:rsidR="002C5E25">
        <w:t>s</w:t>
      </w:r>
      <w:r w:rsidR="003A65C5">
        <w:t xml:space="preserve"> ma</w:t>
      </w:r>
      <w:r w:rsidR="00723905">
        <w:t xml:space="preserve">ny items sacred to the </w:t>
      </w:r>
      <w:proofErr w:type="spellStart"/>
      <w:r w:rsidR="00723905">
        <w:t>Wookies</w:t>
      </w:r>
      <w:proofErr w:type="spellEnd"/>
      <w:r w:rsidR="00723905">
        <w:t>.</w:t>
      </w:r>
    </w:p>
    <w:p w:rsidR="00094A65" w:rsidRDefault="00094A65" w:rsidP="00094A65">
      <w:pPr>
        <w:pStyle w:val="NormalWeb"/>
        <w:spacing w:before="0" w:beforeAutospacing="0" w:after="0" w:afterAutospacing="0"/>
        <w:rPr>
          <w:rFonts w:ascii="Arial" w:hAnsi="Arial" w:cs="Arial"/>
        </w:rPr>
      </w:pPr>
      <w:r>
        <w:rPr>
          <w:color w:val="000000"/>
        </w:rPr>
        <w:t>Zednich Wolfram - #13728</w:t>
      </w:r>
    </w:p>
    <w:p w:rsidR="00094A65" w:rsidRDefault="00094A65" w:rsidP="00094A65">
      <w:pPr>
        <w:pStyle w:val="NormalWeb"/>
        <w:spacing w:before="0" w:beforeAutospacing="0" w:after="0" w:afterAutospacing="0"/>
        <w:rPr>
          <w:rFonts w:ascii="Arial" w:hAnsi="Arial" w:cs="Arial"/>
        </w:rPr>
      </w:pPr>
      <w:r>
        <w:rPr>
          <w:color w:val="000000"/>
        </w:rPr>
        <w:t xml:space="preserve">Guardian House </w:t>
      </w:r>
      <w:proofErr w:type="spellStart"/>
      <w:r>
        <w:rPr>
          <w:color w:val="000000"/>
        </w:rPr>
        <w:t>Plagueis</w:t>
      </w:r>
      <w:proofErr w:type="spellEnd"/>
    </w:p>
    <w:p w:rsidR="00094A65" w:rsidRDefault="00094A65" w:rsidP="00094A65"/>
    <w:sectPr w:rsidR="00094A65" w:rsidSect="000B6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8165E"/>
    <w:multiLevelType w:val="hybridMultilevel"/>
    <w:tmpl w:val="F1E6C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75F3B"/>
    <w:rsid w:val="00055F40"/>
    <w:rsid w:val="00082EAD"/>
    <w:rsid w:val="00094A65"/>
    <w:rsid w:val="000B60E4"/>
    <w:rsid w:val="00193046"/>
    <w:rsid w:val="002419BC"/>
    <w:rsid w:val="002549CE"/>
    <w:rsid w:val="002B30B8"/>
    <w:rsid w:val="002C5E25"/>
    <w:rsid w:val="002E339A"/>
    <w:rsid w:val="003233CD"/>
    <w:rsid w:val="00331D9D"/>
    <w:rsid w:val="00347D78"/>
    <w:rsid w:val="003916BF"/>
    <w:rsid w:val="003A65C5"/>
    <w:rsid w:val="003C21BA"/>
    <w:rsid w:val="003F5A28"/>
    <w:rsid w:val="00481324"/>
    <w:rsid w:val="004961AA"/>
    <w:rsid w:val="004A1255"/>
    <w:rsid w:val="004E5A4B"/>
    <w:rsid w:val="00532628"/>
    <w:rsid w:val="005E1CF6"/>
    <w:rsid w:val="005F03C7"/>
    <w:rsid w:val="00613F12"/>
    <w:rsid w:val="006A3541"/>
    <w:rsid w:val="006E1263"/>
    <w:rsid w:val="006F34B1"/>
    <w:rsid w:val="00723905"/>
    <w:rsid w:val="0074342A"/>
    <w:rsid w:val="00757C52"/>
    <w:rsid w:val="00866E16"/>
    <w:rsid w:val="008D0A6A"/>
    <w:rsid w:val="009F4847"/>
    <w:rsid w:val="00A4409C"/>
    <w:rsid w:val="00A67D06"/>
    <w:rsid w:val="00A73B3C"/>
    <w:rsid w:val="00B70396"/>
    <w:rsid w:val="00B70B6A"/>
    <w:rsid w:val="00B73283"/>
    <w:rsid w:val="00BB5F94"/>
    <w:rsid w:val="00BC7D69"/>
    <w:rsid w:val="00BE1D00"/>
    <w:rsid w:val="00C243A8"/>
    <w:rsid w:val="00C32B55"/>
    <w:rsid w:val="00C75F3B"/>
    <w:rsid w:val="00DA2B1B"/>
    <w:rsid w:val="00DE5D21"/>
    <w:rsid w:val="00EE32F5"/>
    <w:rsid w:val="00EF0041"/>
    <w:rsid w:val="00F20246"/>
    <w:rsid w:val="00F615FD"/>
    <w:rsid w:val="00FB7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A6A"/>
    <w:pPr>
      <w:ind w:left="720"/>
      <w:contextualSpacing/>
    </w:pPr>
  </w:style>
  <w:style w:type="paragraph" w:styleId="NormalWeb">
    <w:name w:val="Normal (Web)"/>
    <w:basedOn w:val="Normal"/>
    <w:uiPriority w:val="99"/>
    <w:semiHidden/>
    <w:unhideWhenUsed/>
    <w:rsid w:val="00094A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7137180">
      <w:bodyDiv w:val="1"/>
      <w:marLeft w:val="0"/>
      <w:marRight w:val="0"/>
      <w:marTop w:val="0"/>
      <w:marBottom w:val="0"/>
      <w:divBdr>
        <w:top w:val="none" w:sz="0" w:space="0" w:color="auto"/>
        <w:left w:val="none" w:sz="0" w:space="0" w:color="auto"/>
        <w:bottom w:val="none" w:sz="0" w:space="0" w:color="auto"/>
        <w:right w:val="none" w:sz="0" w:space="0" w:color="auto"/>
      </w:divBdr>
      <w:divsChild>
        <w:div w:id="1369405507">
          <w:marLeft w:val="0"/>
          <w:marRight w:val="0"/>
          <w:marTop w:val="0"/>
          <w:marBottom w:val="0"/>
          <w:divBdr>
            <w:top w:val="none" w:sz="0" w:space="0" w:color="auto"/>
            <w:left w:val="none" w:sz="0" w:space="0" w:color="auto"/>
            <w:bottom w:val="none" w:sz="0" w:space="0" w:color="auto"/>
            <w:right w:val="none" w:sz="0" w:space="0" w:color="auto"/>
          </w:divBdr>
          <w:divsChild>
            <w:div w:id="491482258">
              <w:marLeft w:val="0"/>
              <w:marRight w:val="0"/>
              <w:marTop w:val="0"/>
              <w:marBottom w:val="0"/>
              <w:divBdr>
                <w:top w:val="none" w:sz="0" w:space="0" w:color="auto"/>
                <w:left w:val="none" w:sz="0" w:space="0" w:color="auto"/>
                <w:bottom w:val="none" w:sz="0" w:space="0" w:color="auto"/>
                <w:right w:val="none" w:sz="0" w:space="0" w:color="auto"/>
              </w:divBdr>
              <w:divsChild>
                <w:div w:id="991448667">
                  <w:marLeft w:val="0"/>
                  <w:marRight w:val="0"/>
                  <w:marTop w:val="0"/>
                  <w:marBottom w:val="0"/>
                  <w:divBdr>
                    <w:top w:val="none" w:sz="0" w:space="0" w:color="auto"/>
                    <w:left w:val="none" w:sz="0" w:space="0" w:color="auto"/>
                    <w:bottom w:val="none" w:sz="0" w:space="0" w:color="auto"/>
                    <w:right w:val="none" w:sz="0" w:space="0" w:color="auto"/>
                  </w:divBdr>
                  <w:divsChild>
                    <w:div w:id="1183592546">
                      <w:marLeft w:val="0"/>
                      <w:marRight w:val="0"/>
                      <w:marTop w:val="0"/>
                      <w:marBottom w:val="0"/>
                      <w:divBdr>
                        <w:top w:val="none" w:sz="0" w:space="0" w:color="auto"/>
                        <w:left w:val="none" w:sz="0" w:space="0" w:color="auto"/>
                        <w:bottom w:val="none" w:sz="0" w:space="0" w:color="auto"/>
                        <w:right w:val="none" w:sz="0" w:space="0" w:color="auto"/>
                      </w:divBdr>
                      <w:divsChild>
                        <w:div w:id="580678723">
                          <w:marLeft w:val="0"/>
                          <w:marRight w:val="0"/>
                          <w:marTop w:val="0"/>
                          <w:marBottom w:val="0"/>
                          <w:divBdr>
                            <w:top w:val="none" w:sz="0" w:space="0" w:color="auto"/>
                            <w:left w:val="none" w:sz="0" w:space="0" w:color="auto"/>
                            <w:bottom w:val="none" w:sz="0" w:space="0" w:color="auto"/>
                            <w:right w:val="none" w:sz="0" w:space="0" w:color="auto"/>
                          </w:divBdr>
                          <w:divsChild>
                            <w:div w:id="927692886">
                              <w:marLeft w:val="0"/>
                              <w:marRight w:val="0"/>
                              <w:marTop w:val="0"/>
                              <w:marBottom w:val="0"/>
                              <w:divBdr>
                                <w:top w:val="none" w:sz="0" w:space="0" w:color="auto"/>
                                <w:left w:val="none" w:sz="0" w:space="0" w:color="auto"/>
                                <w:bottom w:val="none" w:sz="0" w:space="0" w:color="auto"/>
                                <w:right w:val="none" w:sz="0" w:space="0" w:color="auto"/>
                              </w:divBdr>
                              <w:divsChild>
                                <w:div w:id="1434083082">
                                  <w:marLeft w:val="0"/>
                                  <w:marRight w:val="0"/>
                                  <w:marTop w:val="0"/>
                                  <w:marBottom w:val="0"/>
                                  <w:divBdr>
                                    <w:top w:val="none" w:sz="0" w:space="0" w:color="auto"/>
                                    <w:left w:val="none" w:sz="0" w:space="0" w:color="auto"/>
                                    <w:bottom w:val="none" w:sz="0" w:space="0" w:color="auto"/>
                                    <w:right w:val="none" w:sz="0" w:space="0" w:color="auto"/>
                                  </w:divBdr>
                                  <w:divsChild>
                                    <w:div w:id="2018531156">
                                      <w:marLeft w:val="0"/>
                                      <w:marRight w:val="0"/>
                                      <w:marTop w:val="0"/>
                                      <w:marBottom w:val="0"/>
                                      <w:divBdr>
                                        <w:top w:val="none" w:sz="0" w:space="0" w:color="auto"/>
                                        <w:left w:val="none" w:sz="0" w:space="0" w:color="auto"/>
                                        <w:bottom w:val="none" w:sz="0" w:space="0" w:color="auto"/>
                                        <w:right w:val="none" w:sz="0" w:space="0" w:color="auto"/>
                                      </w:divBdr>
                                      <w:divsChild>
                                        <w:div w:id="845169195">
                                          <w:marLeft w:val="0"/>
                                          <w:marRight w:val="0"/>
                                          <w:marTop w:val="0"/>
                                          <w:marBottom w:val="0"/>
                                          <w:divBdr>
                                            <w:top w:val="none" w:sz="0" w:space="0" w:color="auto"/>
                                            <w:left w:val="none" w:sz="0" w:space="0" w:color="auto"/>
                                            <w:bottom w:val="none" w:sz="0" w:space="0" w:color="auto"/>
                                            <w:right w:val="none" w:sz="0" w:space="0" w:color="auto"/>
                                          </w:divBdr>
                                          <w:divsChild>
                                            <w:div w:id="1449274999">
                                              <w:marLeft w:val="0"/>
                                              <w:marRight w:val="0"/>
                                              <w:marTop w:val="0"/>
                                              <w:marBottom w:val="0"/>
                                              <w:divBdr>
                                                <w:top w:val="none" w:sz="0" w:space="0" w:color="auto"/>
                                                <w:left w:val="none" w:sz="0" w:space="0" w:color="auto"/>
                                                <w:bottom w:val="none" w:sz="0" w:space="0" w:color="auto"/>
                                                <w:right w:val="none" w:sz="0" w:space="0" w:color="auto"/>
                                              </w:divBdr>
                                              <w:divsChild>
                                                <w:div w:id="436215655">
                                                  <w:marLeft w:val="0"/>
                                                  <w:marRight w:val="0"/>
                                                  <w:marTop w:val="0"/>
                                                  <w:marBottom w:val="0"/>
                                                  <w:divBdr>
                                                    <w:top w:val="none" w:sz="0" w:space="0" w:color="auto"/>
                                                    <w:left w:val="none" w:sz="0" w:space="0" w:color="auto"/>
                                                    <w:bottom w:val="none" w:sz="0" w:space="0" w:color="auto"/>
                                                    <w:right w:val="none" w:sz="0" w:space="0" w:color="auto"/>
                                                  </w:divBdr>
                                                  <w:divsChild>
                                                    <w:div w:id="1304001048">
                                                      <w:marLeft w:val="0"/>
                                                      <w:marRight w:val="0"/>
                                                      <w:marTop w:val="0"/>
                                                      <w:marBottom w:val="0"/>
                                                      <w:divBdr>
                                                        <w:top w:val="none" w:sz="0" w:space="0" w:color="auto"/>
                                                        <w:left w:val="none" w:sz="0" w:space="0" w:color="auto"/>
                                                        <w:bottom w:val="none" w:sz="0" w:space="0" w:color="auto"/>
                                                        <w:right w:val="none" w:sz="0" w:space="0" w:color="auto"/>
                                                      </w:divBdr>
                                                      <w:divsChild>
                                                        <w:div w:id="193075924">
                                                          <w:marLeft w:val="0"/>
                                                          <w:marRight w:val="0"/>
                                                          <w:marTop w:val="0"/>
                                                          <w:marBottom w:val="0"/>
                                                          <w:divBdr>
                                                            <w:top w:val="none" w:sz="0" w:space="0" w:color="auto"/>
                                                            <w:left w:val="none" w:sz="0" w:space="0" w:color="auto"/>
                                                            <w:bottom w:val="none" w:sz="0" w:space="0" w:color="auto"/>
                                                            <w:right w:val="none" w:sz="0" w:space="0" w:color="auto"/>
                                                          </w:divBdr>
                                                          <w:divsChild>
                                                            <w:div w:id="90900888">
                                                              <w:marLeft w:val="0"/>
                                                              <w:marRight w:val="0"/>
                                                              <w:marTop w:val="0"/>
                                                              <w:marBottom w:val="0"/>
                                                              <w:divBdr>
                                                                <w:top w:val="none" w:sz="0" w:space="0" w:color="auto"/>
                                                                <w:left w:val="none" w:sz="0" w:space="0" w:color="auto"/>
                                                                <w:bottom w:val="none" w:sz="0" w:space="0" w:color="auto"/>
                                                                <w:right w:val="none" w:sz="0" w:space="0" w:color="auto"/>
                                                              </w:divBdr>
                                                              <w:divsChild>
                                                                <w:div w:id="867986937">
                                                                  <w:marLeft w:val="0"/>
                                                                  <w:marRight w:val="0"/>
                                                                  <w:marTop w:val="0"/>
                                                                  <w:marBottom w:val="0"/>
                                                                  <w:divBdr>
                                                                    <w:top w:val="none" w:sz="0" w:space="0" w:color="auto"/>
                                                                    <w:left w:val="none" w:sz="0" w:space="0" w:color="auto"/>
                                                                    <w:bottom w:val="none" w:sz="0" w:space="0" w:color="auto"/>
                                                                    <w:right w:val="none" w:sz="0" w:space="0" w:color="auto"/>
                                                                  </w:divBdr>
                                                                  <w:divsChild>
                                                                    <w:div w:id="1826119554">
                                                                      <w:marLeft w:val="0"/>
                                                                      <w:marRight w:val="0"/>
                                                                      <w:marTop w:val="0"/>
                                                                      <w:marBottom w:val="0"/>
                                                                      <w:divBdr>
                                                                        <w:top w:val="none" w:sz="0" w:space="0" w:color="auto"/>
                                                                        <w:left w:val="none" w:sz="0" w:space="0" w:color="auto"/>
                                                                        <w:bottom w:val="none" w:sz="0" w:space="0" w:color="auto"/>
                                                                        <w:right w:val="none" w:sz="0" w:space="0" w:color="auto"/>
                                                                      </w:divBdr>
                                                                      <w:divsChild>
                                                                        <w:div w:id="1670135355">
                                                                          <w:marLeft w:val="0"/>
                                                                          <w:marRight w:val="0"/>
                                                                          <w:marTop w:val="0"/>
                                                                          <w:marBottom w:val="0"/>
                                                                          <w:divBdr>
                                                                            <w:top w:val="none" w:sz="0" w:space="0" w:color="auto"/>
                                                                            <w:left w:val="none" w:sz="0" w:space="0" w:color="auto"/>
                                                                            <w:bottom w:val="none" w:sz="0" w:space="0" w:color="auto"/>
                                                                            <w:right w:val="none" w:sz="0" w:space="0" w:color="auto"/>
                                                                          </w:divBdr>
                                                                          <w:divsChild>
                                                                            <w:div w:id="893584994">
                                                                              <w:marLeft w:val="0"/>
                                                                              <w:marRight w:val="0"/>
                                                                              <w:marTop w:val="0"/>
                                                                              <w:marBottom w:val="0"/>
                                                                              <w:divBdr>
                                                                                <w:top w:val="none" w:sz="0" w:space="0" w:color="auto"/>
                                                                                <w:left w:val="none" w:sz="0" w:space="0" w:color="auto"/>
                                                                                <w:bottom w:val="none" w:sz="0" w:space="0" w:color="auto"/>
                                                                                <w:right w:val="none" w:sz="0" w:space="0" w:color="auto"/>
                                                                              </w:divBdr>
                                                                              <w:divsChild>
                                                                                <w:div w:id="2068334612">
                                                                                  <w:marLeft w:val="0"/>
                                                                                  <w:marRight w:val="0"/>
                                                                                  <w:marTop w:val="0"/>
                                                                                  <w:marBottom w:val="0"/>
                                                                                  <w:divBdr>
                                                                                    <w:top w:val="none" w:sz="0" w:space="0" w:color="auto"/>
                                                                                    <w:left w:val="none" w:sz="0" w:space="0" w:color="auto"/>
                                                                                    <w:bottom w:val="none" w:sz="0" w:space="0" w:color="auto"/>
                                                                                    <w:right w:val="none" w:sz="0" w:space="0" w:color="auto"/>
                                                                                  </w:divBdr>
                                                                                  <w:divsChild>
                                                                                    <w:div w:id="1290209217">
                                                                                      <w:marLeft w:val="0"/>
                                                                                      <w:marRight w:val="0"/>
                                                                                      <w:marTop w:val="0"/>
                                                                                      <w:marBottom w:val="0"/>
                                                                                      <w:divBdr>
                                                                                        <w:top w:val="none" w:sz="0" w:space="0" w:color="auto"/>
                                                                                        <w:left w:val="none" w:sz="0" w:space="0" w:color="auto"/>
                                                                                        <w:bottom w:val="none" w:sz="0" w:space="0" w:color="auto"/>
                                                                                        <w:right w:val="none" w:sz="0" w:space="0" w:color="auto"/>
                                                                                      </w:divBdr>
                                                                                      <w:divsChild>
                                                                                        <w:div w:id="2082822119">
                                                                                          <w:marLeft w:val="0"/>
                                                                                          <w:marRight w:val="0"/>
                                                                                          <w:marTop w:val="0"/>
                                                                                          <w:marBottom w:val="0"/>
                                                                                          <w:divBdr>
                                                                                            <w:top w:val="none" w:sz="0" w:space="0" w:color="auto"/>
                                                                                            <w:left w:val="none" w:sz="0" w:space="0" w:color="auto"/>
                                                                                            <w:bottom w:val="none" w:sz="0" w:space="0" w:color="auto"/>
                                                                                            <w:right w:val="none" w:sz="0" w:space="0" w:color="auto"/>
                                                                                          </w:divBdr>
                                                                                          <w:divsChild>
                                                                                            <w:div w:id="233856050">
                                                                                              <w:marLeft w:val="0"/>
                                                                                              <w:marRight w:val="0"/>
                                                                                              <w:marTop w:val="0"/>
                                                                                              <w:marBottom w:val="0"/>
                                                                                              <w:divBdr>
                                                                                                <w:top w:val="none" w:sz="0" w:space="0" w:color="auto"/>
                                                                                                <w:left w:val="none" w:sz="0" w:space="0" w:color="auto"/>
                                                                                                <w:bottom w:val="none" w:sz="0" w:space="0" w:color="auto"/>
                                                                                                <w:right w:val="none" w:sz="0" w:space="0" w:color="auto"/>
                                                                                              </w:divBdr>
                                                                                              <w:divsChild>
                                                                                                <w:div w:id="393286000">
                                                                                                  <w:marLeft w:val="0"/>
                                                                                                  <w:marRight w:val="0"/>
                                                                                                  <w:marTop w:val="0"/>
                                                                                                  <w:marBottom w:val="0"/>
                                                                                                  <w:divBdr>
                                                                                                    <w:top w:val="none" w:sz="0" w:space="0" w:color="auto"/>
                                                                                                    <w:left w:val="none" w:sz="0" w:space="0" w:color="auto"/>
                                                                                                    <w:bottom w:val="none" w:sz="0" w:space="0" w:color="auto"/>
                                                                                                    <w:right w:val="none" w:sz="0" w:space="0" w:color="auto"/>
                                                                                                  </w:divBdr>
                                                                                                  <w:divsChild>
                                                                                                    <w:div w:id="10574781">
                                                                                                      <w:marLeft w:val="0"/>
                                                                                                      <w:marRight w:val="0"/>
                                                                                                      <w:marTop w:val="0"/>
                                                                                                      <w:marBottom w:val="0"/>
                                                                                                      <w:divBdr>
                                                                                                        <w:top w:val="none" w:sz="0" w:space="0" w:color="auto"/>
                                                                                                        <w:left w:val="none" w:sz="0" w:space="0" w:color="auto"/>
                                                                                                        <w:bottom w:val="none" w:sz="0" w:space="0" w:color="auto"/>
                                                                                                        <w:right w:val="none" w:sz="0" w:space="0" w:color="auto"/>
                                                                                                      </w:divBdr>
                                                                                                      <w:divsChild>
                                                                                                        <w:div w:id="1832525766">
                                                                                                          <w:marLeft w:val="0"/>
                                                                                                          <w:marRight w:val="0"/>
                                                                                                          <w:marTop w:val="0"/>
                                                                                                          <w:marBottom w:val="0"/>
                                                                                                          <w:divBdr>
                                                                                                            <w:top w:val="none" w:sz="0" w:space="0" w:color="auto"/>
                                                                                                            <w:left w:val="none" w:sz="0" w:space="0" w:color="auto"/>
                                                                                                            <w:bottom w:val="none" w:sz="0" w:space="0" w:color="auto"/>
                                                                                                            <w:right w:val="none" w:sz="0" w:space="0" w:color="auto"/>
                                                                                                          </w:divBdr>
                                                                                                          <w:divsChild>
                                                                                                            <w:div w:id="882136910">
                                                                                                              <w:marLeft w:val="0"/>
                                                                                                              <w:marRight w:val="0"/>
                                                                                                              <w:marTop w:val="0"/>
                                                                                                              <w:marBottom w:val="0"/>
                                                                                                              <w:divBdr>
                                                                                                                <w:top w:val="none" w:sz="0" w:space="0" w:color="auto"/>
                                                                                                                <w:left w:val="none" w:sz="0" w:space="0" w:color="auto"/>
                                                                                                                <w:bottom w:val="none" w:sz="0" w:space="0" w:color="auto"/>
                                                                                                                <w:right w:val="none" w:sz="0" w:space="0" w:color="auto"/>
                                                                                                              </w:divBdr>
                                                                                                              <w:divsChild>
                                                                                                                <w:div w:id="902570248">
                                                                                                                  <w:marLeft w:val="0"/>
                                                                                                                  <w:marRight w:val="0"/>
                                                                                                                  <w:marTop w:val="0"/>
                                                                                                                  <w:marBottom w:val="0"/>
                                                                                                                  <w:divBdr>
                                                                                                                    <w:top w:val="none" w:sz="0" w:space="0" w:color="auto"/>
                                                                                                                    <w:left w:val="none" w:sz="0" w:space="0" w:color="auto"/>
                                                                                                                    <w:bottom w:val="none" w:sz="0" w:space="0" w:color="auto"/>
                                                                                                                    <w:right w:val="none" w:sz="0" w:space="0" w:color="auto"/>
                                                                                                                  </w:divBdr>
                                                                                                                  <w:divsChild>
                                                                                                                    <w:div w:id="2130783210">
                                                                                                                      <w:marLeft w:val="0"/>
                                                                                                                      <w:marRight w:val="0"/>
                                                                                                                      <w:marTop w:val="0"/>
                                                                                                                      <w:marBottom w:val="0"/>
                                                                                                                      <w:divBdr>
                                                                                                                        <w:top w:val="none" w:sz="0" w:space="0" w:color="auto"/>
                                                                                                                        <w:left w:val="none" w:sz="0" w:space="0" w:color="auto"/>
                                                                                                                        <w:bottom w:val="none" w:sz="0" w:space="0" w:color="auto"/>
                                                                                                                        <w:right w:val="none" w:sz="0" w:space="0" w:color="auto"/>
                                                                                                                      </w:divBdr>
                                                                                                                      <w:divsChild>
                                                                                                                        <w:div w:id="1182740863">
                                                                                                                          <w:marLeft w:val="0"/>
                                                                                                                          <w:marRight w:val="0"/>
                                                                                                                          <w:marTop w:val="0"/>
                                                                                                                          <w:marBottom w:val="0"/>
                                                                                                                          <w:divBdr>
                                                                                                                            <w:top w:val="none" w:sz="0" w:space="0" w:color="auto"/>
                                                                                                                            <w:left w:val="none" w:sz="0" w:space="0" w:color="auto"/>
                                                                                                                            <w:bottom w:val="none" w:sz="0" w:space="0" w:color="auto"/>
                                                                                                                            <w:right w:val="none" w:sz="0" w:space="0" w:color="auto"/>
                                                                                                                          </w:divBdr>
                                                                                                                          <w:divsChild>
                                                                                                                            <w:div w:id="9199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1969</TotalTime>
  <Pages>4</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16</cp:revision>
  <dcterms:created xsi:type="dcterms:W3CDTF">2013-12-24T01:50:00Z</dcterms:created>
  <dcterms:modified xsi:type="dcterms:W3CDTF">2013-12-29T20:54:00Z</dcterms:modified>
</cp:coreProperties>
</file>