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616" w:rsidRDefault="00275616" w:rsidP="00275616">
      <w:pPr>
        <w:pStyle w:val="NoSpacing"/>
        <w:jc w:val="right"/>
      </w:pPr>
      <w:r>
        <w:t>DJK Kookimarissia Mimosa</w:t>
      </w:r>
    </w:p>
    <w:p w:rsidR="008D08C2" w:rsidRDefault="00275616" w:rsidP="00275616">
      <w:pPr>
        <w:pStyle w:val="NoSpacing"/>
        <w:jc w:val="right"/>
      </w:pPr>
      <w:r>
        <w:t xml:space="preserve"> (Krath)</w:t>
      </w:r>
    </w:p>
    <w:p w:rsidR="00275616" w:rsidRDefault="00275616" w:rsidP="00275616">
      <w:pPr>
        <w:pStyle w:val="NoSpacing"/>
        <w:jc w:val="right"/>
      </w:pPr>
      <w:r>
        <w:t>BTM/Dark Forge</w:t>
      </w:r>
    </w:p>
    <w:p w:rsidR="00275616" w:rsidRDefault="00275616" w:rsidP="00275616">
      <w:pPr>
        <w:pStyle w:val="NoSpacing"/>
        <w:jc w:val="right"/>
      </w:pPr>
      <w:r>
        <w:t>House Galeres</w:t>
      </w:r>
    </w:p>
    <w:p w:rsidR="00275616" w:rsidRDefault="00275616" w:rsidP="00275616">
      <w:pPr>
        <w:pStyle w:val="NoSpacing"/>
        <w:jc w:val="right"/>
      </w:pPr>
      <w:r>
        <w:t>Clan Arcona</w:t>
      </w:r>
    </w:p>
    <w:p w:rsidR="00275616" w:rsidRDefault="00275616" w:rsidP="00275616">
      <w:pPr>
        <w:pStyle w:val="NoSpacing"/>
      </w:pPr>
      <w:r>
        <w:t xml:space="preserve">OPM Cethgus Tiberius Entar Arconae  </w:t>
      </w:r>
    </w:p>
    <w:p w:rsidR="00275616" w:rsidRDefault="00275616" w:rsidP="00275616">
      <w:pPr>
        <w:pStyle w:val="NoSpacing"/>
      </w:pPr>
      <w:r>
        <w:t>(Obelisk)</w:t>
      </w:r>
    </w:p>
    <w:p w:rsidR="00275616" w:rsidRDefault="00275616" w:rsidP="00275616">
      <w:pPr>
        <w:pStyle w:val="NoSpacing"/>
      </w:pPr>
      <w:r>
        <w:t>M: FIST</w:t>
      </w:r>
    </w:p>
    <w:p w:rsidR="00275616" w:rsidRDefault="00275616" w:rsidP="00275616">
      <w:pPr>
        <w:pStyle w:val="NoSpacing"/>
      </w:pPr>
      <w:r>
        <w:t>QUA House Galeres</w:t>
      </w:r>
    </w:p>
    <w:p w:rsidR="00275616" w:rsidRDefault="00275616" w:rsidP="00275616">
      <w:pPr>
        <w:pStyle w:val="NoSpacing"/>
      </w:pPr>
      <w:r>
        <w:t>Clan Arcona</w:t>
      </w:r>
    </w:p>
    <w:p w:rsidR="00275616" w:rsidRDefault="00275616" w:rsidP="00275616">
      <w:pPr>
        <w:pStyle w:val="NoSpacing"/>
      </w:pPr>
    </w:p>
    <w:p w:rsidR="00275616" w:rsidRDefault="00D75527" w:rsidP="00275616">
      <w:pPr>
        <w:pStyle w:val="NoSpacing"/>
      </w:pPr>
      <w:r>
        <w:t>Dear Cethgus,</w:t>
      </w:r>
    </w:p>
    <w:p w:rsidR="00275616" w:rsidRDefault="00275616" w:rsidP="00275616">
      <w:pPr>
        <w:pStyle w:val="NoSpacing"/>
      </w:pPr>
      <w:r>
        <w:t>Upon request</w:t>
      </w:r>
      <w:r w:rsidR="00272DE2">
        <w:t>,</w:t>
      </w:r>
      <w:r>
        <w:t xml:space="preserve"> one has reflected upon oneself and has composed the following regarding New Year’s resolutions. </w:t>
      </w:r>
    </w:p>
    <w:p w:rsidR="00275616" w:rsidRDefault="00275616" w:rsidP="005B5C57">
      <w:pPr>
        <w:pStyle w:val="NoSpacing"/>
      </w:pPr>
    </w:p>
    <w:p w:rsidR="004127A6" w:rsidRDefault="00D75527" w:rsidP="005B5C57">
      <w:pPr>
        <w:pStyle w:val="NoSpacing"/>
      </w:pPr>
      <w:r>
        <w:t>I</w:t>
      </w:r>
      <w:r w:rsidR="005B5C57">
        <w:t xml:space="preserve"> sat down to think,</w:t>
      </w:r>
    </w:p>
    <w:p w:rsidR="005B5C57" w:rsidRDefault="005B5C57" w:rsidP="005B5C57">
      <w:pPr>
        <w:pStyle w:val="NoSpacing"/>
      </w:pPr>
      <w:r>
        <w:t xml:space="preserve">About what </w:t>
      </w:r>
      <w:r w:rsidR="00D75527">
        <w:t>my</w:t>
      </w:r>
      <w:r>
        <w:t xml:space="preserve"> Quaestor had said.</w:t>
      </w:r>
    </w:p>
    <w:p w:rsidR="005B5C57" w:rsidRDefault="005B5C57" w:rsidP="005B5C57">
      <w:pPr>
        <w:pStyle w:val="NoSpacing"/>
      </w:pPr>
      <w:r>
        <w:t xml:space="preserve">What could </w:t>
      </w:r>
      <w:r w:rsidR="00D75527">
        <w:t>I</w:t>
      </w:r>
      <w:r>
        <w:t xml:space="preserve"> promise </w:t>
      </w:r>
      <w:r>
        <w:rPr>
          <w:b/>
        </w:rPr>
        <w:t xml:space="preserve">NOT </w:t>
      </w:r>
      <w:r>
        <w:t xml:space="preserve">to </w:t>
      </w:r>
      <w:proofErr w:type="gramStart"/>
      <w:r>
        <w:t>do,</w:t>
      </w:r>
      <w:proofErr w:type="gramEnd"/>
    </w:p>
    <w:p w:rsidR="005B5C57" w:rsidRDefault="005B5C57" w:rsidP="005B5C57">
      <w:pPr>
        <w:pStyle w:val="NoSpacing"/>
      </w:pPr>
      <w:r>
        <w:t>In the upcoming year</w:t>
      </w:r>
      <w:r w:rsidR="00272DE2">
        <w:t xml:space="preserve"> ahead</w:t>
      </w:r>
      <w:r>
        <w:t>?</w:t>
      </w:r>
    </w:p>
    <w:p w:rsidR="005B5C57" w:rsidRDefault="005B5C57" w:rsidP="005B5C57">
      <w:pPr>
        <w:pStyle w:val="NoSpacing"/>
      </w:pPr>
    </w:p>
    <w:p w:rsidR="005B5C57" w:rsidRDefault="00D75527" w:rsidP="005B5C57">
      <w:pPr>
        <w:pStyle w:val="NoSpacing"/>
      </w:pPr>
      <w:r>
        <w:t>I</w:t>
      </w:r>
      <w:r w:rsidR="008D08C2">
        <w:t xml:space="preserve"> began to think,</w:t>
      </w:r>
    </w:p>
    <w:p w:rsidR="008D08C2" w:rsidRDefault="008D08C2" w:rsidP="005B5C57">
      <w:pPr>
        <w:pStyle w:val="NoSpacing"/>
      </w:pPr>
      <w:r>
        <w:t xml:space="preserve">And looked deep </w:t>
      </w:r>
      <w:r w:rsidR="00272DE2">
        <w:t>inside.</w:t>
      </w:r>
    </w:p>
    <w:p w:rsidR="00272DE2" w:rsidRDefault="00D75527" w:rsidP="005B5C57">
      <w:pPr>
        <w:pStyle w:val="NoSpacing"/>
      </w:pPr>
      <w:r>
        <w:t>I</w:t>
      </w:r>
      <w:r w:rsidR="009E7E7C">
        <w:t xml:space="preserve"> couldn’t think of anything,</w:t>
      </w:r>
    </w:p>
    <w:p w:rsidR="009E7E7C" w:rsidRDefault="009E7E7C" w:rsidP="005B5C57">
      <w:pPr>
        <w:pStyle w:val="NoSpacing"/>
      </w:pPr>
      <w:r>
        <w:t xml:space="preserve">No matter how hard </w:t>
      </w:r>
      <w:r w:rsidR="00D75527">
        <w:t>I</w:t>
      </w:r>
      <w:r>
        <w:t xml:space="preserve"> tried.</w:t>
      </w:r>
    </w:p>
    <w:p w:rsidR="009E7E7C" w:rsidRDefault="009E7E7C" w:rsidP="005B5C57">
      <w:pPr>
        <w:pStyle w:val="NoSpacing"/>
      </w:pPr>
    </w:p>
    <w:p w:rsidR="009E7E7C" w:rsidRDefault="00D75527" w:rsidP="005B5C57">
      <w:pPr>
        <w:pStyle w:val="NoSpacing"/>
      </w:pPr>
      <w:r>
        <w:t>I</w:t>
      </w:r>
      <w:r w:rsidR="006108E4">
        <w:t xml:space="preserve"> </w:t>
      </w:r>
      <w:r>
        <w:t>am</w:t>
      </w:r>
      <w:r w:rsidR="006108E4">
        <w:t xml:space="preserve"> relatively new to Arcona,</w:t>
      </w:r>
    </w:p>
    <w:p w:rsidR="006108E4" w:rsidRDefault="006108E4" w:rsidP="005B5C57">
      <w:pPr>
        <w:pStyle w:val="NoSpacing"/>
      </w:pPr>
      <w:r>
        <w:t xml:space="preserve">And Galeres too. </w:t>
      </w:r>
    </w:p>
    <w:p w:rsidR="006108E4" w:rsidRDefault="006108E4" w:rsidP="005B5C57">
      <w:pPr>
        <w:pStyle w:val="NoSpacing"/>
      </w:pPr>
      <w:r>
        <w:t>But there must have been something,</w:t>
      </w:r>
    </w:p>
    <w:p w:rsidR="006108E4" w:rsidRDefault="00D75527" w:rsidP="005B5C57">
      <w:pPr>
        <w:pStyle w:val="NoSpacing"/>
      </w:pPr>
      <w:r>
        <w:t>I</w:t>
      </w:r>
      <w:r w:rsidR="006108E4">
        <w:t xml:space="preserve"> could promise not to do.</w:t>
      </w:r>
    </w:p>
    <w:p w:rsidR="006108E4" w:rsidRDefault="006108E4" w:rsidP="005B5C57">
      <w:pPr>
        <w:pStyle w:val="NoSpacing"/>
      </w:pPr>
    </w:p>
    <w:p w:rsidR="006108E4" w:rsidRDefault="006108E4" w:rsidP="005B5C57">
      <w:pPr>
        <w:pStyle w:val="NoSpacing"/>
      </w:pPr>
      <w:r>
        <w:t>In a short space of time,</w:t>
      </w:r>
    </w:p>
    <w:p w:rsidR="006108E4" w:rsidRDefault="00D75527" w:rsidP="005B5C57">
      <w:pPr>
        <w:pStyle w:val="NoSpacing"/>
      </w:pPr>
      <w:r>
        <w:t>I’d</w:t>
      </w:r>
      <w:r w:rsidR="006108E4">
        <w:t xml:space="preserve"> tried with all </w:t>
      </w:r>
      <w:r w:rsidR="00884C3C">
        <w:t>my</w:t>
      </w:r>
      <w:r w:rsidR="006108E4">
        <w:t xml:space="preserve"> might.</w:t>
      </w:r>
    </w:p>
    <w:p w:rsidR="006108E4" w:rsidRDefault="00D75527" w:rsidP="005B5C57">
      <w:pPr>
        <w:pStyle w:val="NoSpacing"/>
      </w:pPr>
      <w:r>
        <w:t>My</w:t>
      </w:r>
      <w:r w:rsidR="006108E4">
        <w:t xml:space="preserve"> determination did pay off,</w:t>
      </w:r>
    </w:p>
    <w:p w:rsidR="006108E4" w:rsidRDefault="006108E4" w:rsidP="005B5C57">
      <w:pPr>
        <w:pStyle w:val="NoSpacing"/>
      </w:pPr>
      <w:r>
        <w:t xml:space="preserve">When </w:t>
      </w:r>
      <w:r w:rsidR="00D75527">
        <w:t>I</w:t>
      </w:r>
      <w:r>
        <w:t xml:space="preserve"> became Dark Jedi Knight.</w:t>
      </w:r>
    </w:p>
    <w:p w:rsidR="006108E4" w:rsidRDefault="006108E4" w:rsidP="005B5C57">
      <w:pPr>
        <w:pStyle w:val="NoSpacing"/>
      </w:pPr>
    </w:p>
    <w:p w:rsidR="006108E4" w:rsidRDefault="00D75527" w:rsidP="005B5C57">
      <w:pPr>
        <w:pStyle w:val="NoSpacing"/>
      </w:pPr>
      <w:r>
        <w:t>I</w:t>
      </w:r>
      <w:r w:rsidR="00D17481">
        <w:t xml:space="preserve"> was determined</w:t>
      </w:r>
      <w:r w:rsidR="00243036">
        <w:t xml:space="preserve"> further</w:t>
      </w:r>
      <w:r w:rsidR="00D17481">
        <w:t xml:space="preserve">, </w:t>
      </w:r>
    </w:p>
    <w:p w:rsidR="00D17481" w:rsidRDefault="00243036" w:rsidP="005B5C57">
      <w:pPr>
        <w:pStyle w:val="NoSpacing"/>
      </w:pPr>
      <w:r>
        <w:t>To make a resolution to last.</w:t>
      </w:r>
    </w:p>
    <w:p w:rsidR="00243036" w:rsidRDefault="00D75527" w:rsidP="005B5C57">
      <w:pPr>
        <w:pStyle w:val="NoSpacing"/>
      </w:pPr>
      <w:r>
        <w:t>I</w:t>
      </w:r>
      <w:r w:rsidR="00243036">
        <w:t xml:space="preserve"> finally decided to,</w:t>
      </w:r>
    </w:p>
    <w:p w:rsidR="00D17481" w:rsidRDefault="00D17481" w:rsidP="005B5C57">
      <w:pPr>
        <w:pStyle w:val="NoSpacing"/>
      </w:pPr>
      <w:r>
        <w:t>Stop living in the past</w:t>
      </w:r>
      <w:r w:rsidR="00243036">
        <w:t>.</w:t>
      </w:r>
    </w:p>
    <w:p w:rsidR="00243036" w:rsidRDefault="00243036" w:rsidP="005B5C57">
      <w:pPr>
        <w:pStyle w:val="NoSpacing"/>
      </w:pPr>
    </w:p>
    <w:p w:rsidR="00243036" w:rsidRDefault="00243036" w:rsidP="005B5C57">
      <w:pPr>
        <w:pStyle w:val="NoSpacing"/>
      </w:pPr>
      <w:r>
        <w:t xml:space="preserve">Now </w:t>
      </w:r>
      <w:r w:rsidR="00D75527">
        <w:t>I have</w:t>
      </w:r>
      <w:r>
        <w:t xml:space="preserve"> found Galeres, </w:t>
      </w:r>
    </w:p>
    <w:p w:rsidR="00243036" w:rsidRDefault="00D75527" w:rsidP="005B5C57">
      <w:pPr>
        <w:pStyle w:val="NoSpacing"/>
      </w:pPr>
      <w:r>
        <w:t>I</w:t>
      </w:r>
      <w:r w:rsidR="00243036">
        <w:t xml:space="preserve"> was no longer alone. </w:t>
      </w:r>
    </w:p>
    <w:p w:rsidR="00243036" w:rsidRDefault="00243036" w:rsidP="005B5C57">
      <w:pPr>
        <w:pStyle w:val="NoSpacing"/>
      </w:pPr>
      <w:r>
        <w:t>Resolution number two,</w:t>
      </w:r>
    </w:p>
    <w:p w:rsidR="00243036" w:rsidRDefault="00D75527" w:rsidP="005B5C57">
      <w:pPr>
        <w:pStyle w:val="NoSpacing"/>
      </w:pPr>
      <w:r>
        <w:t>Is</w:t>
      </w:r>
      <w:r w:rsidR="00243036">
        <w:t xml:space="preserve"> to accept Arcona as </w:t>
      </w:r>
      <w:r>
        <w:t>my</w:t>
      </w:r>
      <w:r w:rsidR="00243036">
        <w:t xml:space="preserve"> home.</w:t>
      </w:r>
    </w:p>
    <w:p w:rsidR="00243036" w:rsidRDefault="00243036" w:rsidP="005B5C57">
      <w:pPr>
        <w:pStyle w:val="NoSpacing"/>
      </w:pPr>
    </w:p>
    <w:p w:rsidR="00243036" w:rsidRDefault="00D75527" w:rsidP="00D75527">
      <w:pPr>
        <w:pStyle w:val="NoSpacing"/>
        <w:jc w:val="center"/>
      </w:pPr>
      <w:r>
        <w:t>Sincerest wishes for now and the upcoming year</w:t>
      </w:r>
    </w:p>
    <w:p w:rsidR="00D75527" w:rsidRDefault="00D75527" w:rsidP="00D75527">
      <w:pPr>
        <w:pStyle w:val="NoSpacing"/>
        <w:jc w:val="center"/>
      </w:pPr>
      <w:bookmarkStart w:id="0" w:name="_GoBack"/>
      <w:bookmarkEnd w:id="0"/>
      <w:r>
        <w:t xml:space="preserve">Kookimarissia Mimosa </w:t>
      </w:r>
    </w:p>
    <w:sectPr w:rsidR="00D755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57"/>
    <w:rsid w:val="000C2474"/>
    <w:rsid w:val="00243036"/>
    <w:rsid w:val="00272DE2"/>
    <w:rsid w:val="00275616"/>
    <w:rsid w:val="004127A6"/>
    <w:rsid w:val="005B5C57"/>
    <w:rsid w:val="006108E4"/>
    <w:rsid w:val="00884C3C"/>
    <w:rsid w:val="008D08C2"/>
    <w:rsid w:val="009E7E7C"/>
    <w:rsid w:val="00D17481"/>
    <w:rsid w:val="00D7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0ADC96-104F-4D04-A908-65D7DF09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5C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4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3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89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27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ALSlovesMAS</dc:creator>
  <cp:keywords/>
  <dc:description/>
  <cp:lastModifiedBy>ALSlovesMAS</cp:lastModifiedBy>
  <cp:revision>7</cp:revision>
  <dcterms:created xsi:type="dcterms:W3CDTF">2014-01-05T17:25:00Z</dcterms:created>
  <dcterms:modified xsi:type="dcterms:W3CDTF">2014-01-10T17:53:00Z</dcterms:modified>
</cp:coreProperties>
</file>