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166" w:rsidRDefault="003B70C6">
      <w:r>
        <w:t xml:space="preserve">AT-HFS – All Terrain Heavy Fast </w:t>
      </w:r>
      <w:proofErr w:type="gramStart"/>
      <w:r>
        <w:t>Striker</w:t>
      </w:r>
      <w:proofErr w:type="gramEnd"/>
    </w:p>
    <w:p w:rsidR="00CB5E5B" w:rsidRDefault="00CB5E5B">
      <w:r>
        <w:t xml:space="preserve">A Heavily modified AT-AT, utilizing the latest in droid mobility technology; </w:t>
      </w:r>
    </w:p>
    <w:tbl>
      <w:tblPr>
        <w:tblpPr w:leftFromText="180" w:rightFromText="180" w:vertAnchor="text" w:horzAnchor="margin" w:tblpY="108"/>
        <w:tblW w:w="3750" w:type="dxa"/>
        <w:shd w:val="clear" w:color="auto" w:fill="F0F0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05"/>
        <w:gridCol w:w="2645"/>
      </w:tblGrid>
      <w:tr w:rsidR="005D52D0" w:rsidRPr="00B6505D" w:rsidTr="005D52D0">
        <w:tc>
          <w:tcPr>
            <w:tcW w:w="0" w:type="auto"/>
            <w:gridSpan w:val="2"/>
            <w:shd w:val="clear" w:color="auto" w:fill="BBDDBB"/>
            <w:hideMark/>
          </w:tcPr>
          <w:p w:rsidR="005D52D0" w:rsidRPr="00B6505D" w:rsidRDefault="005D52D0" w:rsidP="005D52D0">
            <w:pPr>
              <w:spacing w:after="0" w:line="225" w:lineRule="atLeast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r w:rsidRPr="00B6505D">
              <w:rPr>
                <w:rFonts w:ascii="Arial" w:eastAsia="Times New Roman" w:hAnsi="Arial" w:cs="Arial"/>
                <w:b/>
                <w:bCs/>
                <w:color w:val="3A3A3A"/>
                <w:sz w:val="15"/>
                <w:szCs w:val="15"/>
                <w:bdr w:val="none" w:sz="0" w:space="0" w:color="auto" w:frame="1"/>
              </w:rPr>
              <w:t>Technical specifications</w:t>
            </w:r>
          </w:p>
        </w:tc>
      </w:tr>
      <w:tr w:rsidR="005D52D0" w:rsidRPr="00B6505D" w:rsidTr="005D52D0">
        <w:tc>
          <w:tcPr>
            <w:tcW w:w="0" w:type="auto"/>
            <w:shd w:val="clear" w:color="auto" w:fill="F0F0F0"/>
            <w:vAlign w:val="center"/>
            <w:hideMark/>
          </w:tcPr>
          <w:p w:rsidR="005D52D0" w:rsidRPr="00B6505D" w:rsidRDefault="005D52D0" w:rsidP="005D52D0">
            <w:pPr>
              <w:spacing w:after="0" w:line="225" w:lineRule="atLeast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Length</w:t>
            </w:r>
          </w:p>
        </w:tc>
        <w:tc>
          <w:tcPr>
            <w:tcW w:w="0" w:type="auto"/>
            <w:shd w:val="clear" w:color="auto" w:fill="F0F0F0"/>
            <w:vAlign w:val="center"/>
            <w:hideMark/>
          </w:tcPr>
          <w:p w:rsidR="00B6505D" w:rsidRPr="00B6505D" w:rsidRDefault="005D52D0" w:rsidP="005D52D0">
            <w:pPr>
              <w:spacing w:after="0" w:line="225" w:lineRule="atLeast"/>
              <w:textAlignment w:val="baseline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4</w:t>
            </w:r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0</w:t>
            </w:r>
            <w:r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m</w:t>
            </w:r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 xml:space="preserve"> </w:t>
            </w:r>
          </w:p>
        </w:tc>
      </w:tr>
      <w:tr w:rsidR="005D52D0" w:rsidRPr="00B6505D" w:rsidTr="005D52D0">
        <w:tc>
          <w:tcPr>
            <w:tcW w:w="0" w:type="auto"/>
            <w:shd w:val="clear" w:color="auto" w:fill="F9F9F9"/>
            <w:vAlign w:val="center"/>
            <w:hideMark/>
          </w:tcPr>
          <w:p w:rsidR="005D52D0" w:rsidRPr="00B6505D" w:rsidRDefault="005D52D0" w:rsidP="005D52D0">
            <w:pPr>
              <w:spacing w:after="0" w:line="225" w:lineRule="atLeast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Height/depth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B6505D" w:rsidRPr="00B6505D" w:rsidRDefault="005D52D0" w:rsidP="005D52D0">
            <w:pPr>
              <w:spacing w:after="0" w:line="225" w:lineRule="atLeast"/>
              <w:textAlignment w:val="baseline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1</w:t>
            </w:r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2.5 meters</w:t>
            </w:r>
          </w:p>
        </w:tc>
      </w:tr>
      <w:tr w:rsidR="005D52D0" w:rsidRPr="00B6505D" w:rsidTr="005D52D0">
        <w:tc>
          <w:tcPr>
            <w:tcW w:w="0" w:type="auto"/>
            <w:shd w:val="clear" w:color="auto" w:fill="F0F0F0"/>
            <w:vAlign w:val="center"/>
            <w:hideMark/>
          </w:tcPr>
          <w:p w:rsidR="005D52D0" w:rsidRPr="00B6505D" w:rsidRDefault="005D52D0" w:rsidP="005D52D0">
            <w:pPr>
              <w:spacing w:after="0" w:line="225" w:lineRule="atLeast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Maximum speed</w:t>
            </w:r>
          </w:p>
        </w:tc>
        <w:tc>
          <w:tcPr>
            <w:tcW w:w="0" w:type="auto"/>
            <w:shd w:val="clear" w:color="auto" w:fill="F0F0F0"/>
            <w:vAlign w:val="center"/>
            <w:hideMark/>
          </w:tcPr>
          <w:p w:rsidR="00B6505D" w:rsidRPr="00B6505D" w:rsidRDefault="005D52D0" w:rsidP="005D52D0">
            <w:pPr>
              <w:spacing w:after="0" w:line="225" w:lineRule="atLeast"/>
              <w:textAlignment w:val="baseline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160</w:t>
            </w:r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 xml:space="preserve"> km/h </w:t>
            </w:r>
          </w:p>
        </w:tc>
      </w:tr>
      <w:tr w:rsidR="005D52D0" w:rsidRPr="00B6505D" w:rsidTr="005D52D0">
        <w:tc>
          <w:tcPr>
            <w:tcW w:w="0" w:type="auto"/>
            <w:shd w:val="clear" w:color="auto" w:fill="F9F9F9"/>
            <w:vAlign w:val="center"/>
            <w:hideMark/>
          </w:tcPr>
          <w:p w:rsidR="005D52D0" w:rsidRPr="00B6505D" w:rsidRDefault="005D52D0" w:rsidP="005D52D0">
            <w:pPr>
              <w:spacing w:after="0" w:line="225" w:lineRule="atLeast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Power plant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B6505D" w:rsidRPr="00B6505D" w:rsidRDefault="005D52D0" w:rsidP="007F4BC1">
            <w:pPr>
              <w:spacing w:after="0" w:line="225" w:lineRule="atLeast"/>
              <w:textAlignment w:val="baseline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KDY </w:t>
            </w:r>
            <w:hyperlink r:id="rId6" w:tooltip="FW62 compact fusion drive system" w:history="1">
              <w:r w:rsidRPr="00B6505D">
                <w:rPr>
                  <w:rFonts w:ascii="Arial" w:eastAsia="Times New Roman" w:hAnsi="Arial" w:cs="Arial"/>
                  <w:color w:val="006CB0"/>
                  <w:sz w:val="15"/>
                  <w:szCs w:val="15"/>
                  <w:bdr w:val="none" w:sz="0" w:space="0" w:color="auto" w:frame="1"/>
                </w:rPr>
                <w:t>FW62 compact fusion drive systems</w:t>
              </w:r>
            </w:hyperlink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 (</w:t>
            </w:r>
            <w:r w:rsidR="007F4BC1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4</w:t>
            </w:r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 xml:space="preserve">) </w:t>
            </w:r>
          </w:p>
        </w:tc>
      </w:tr>
      <w:tr w:rsidR="005D52D0" w:rsidRPr="00B6505D" w:rsidTr="005D52D0">
        <w:tc>
          <w:tcPr>
            <w:tcW w:w="0" w:type="auto"/>
            <w:shd w:val="clear" w:color="auto" w:fill="F0F0F0"/>
            <w:vAlign w:val="center"/>
            <w:hideMark/>
          </w:tcPr>
          <w:p w:rsidR="005D52D0" w:rsidRPr="00B6505D" w:rsidRDefault="005D52D0" w:rsidP="005D52D0">
            <w:pPr>
              <w:spacing w:after="0" w:line="225" w:lineRule="atLeast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Armament</w:t>
            </w:r>
          </w:p>
        </w:tc>
        <w:tc>
          <w:tcPr>
            <w:tcW w:w="0" w:type="auto"/>
            <w:shd w:val="clear" w:color="auto" w:fill="F0F0F0"/>
            <w:vAlign w:val="center"/>
            <w:hideMark/>
          </w:tcPr>
          <w:p w:rsidR="005D52D0" w:rsidRPr="00B6505D" w:rsidRDefault="005D52D0" w:rsidP="005D52D0">
            <w:pPr>
              <w:numPr>
                <w:ilvl w:val="0"/>
                <w:numId w:val="2"/>
              </w:numPr>
              <w:spacing w:after="0" w:line="300" w:lineRule="atLeast"/>
              <w:ind w:left="150"/>
              <w:textAlignment w:val="baseline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hyperlink r:id="rId7" w:tooltip="Taim &amp; Bak" w:history="1">
              <w:proofErr w:type="spellStart"/>
              <w:r w:rsidRPr="00B6505D">
                <w:rPr>
                  <w:rFonts w:ascii="Arial" w:eastAsia="Times New Roman" w:hAnsi="Arial" w:cs="Arial"/>
                  <w:color w:val="006CB0"/>
                  <w:sz w:val="15"/>
                  <w:szCs w:val="15"/>
                  <w:bdr w:val="none" w:sz="0" w:space="0" w:color="auto" w:frame="1"/>
                </w:rPr>
                <w:t>Taim</w:t>
              </w:r>
              <w:proofErr w:type="spellEnd"/>
              <w:r w:rsidRPr="00B6505D">
                <w:rPr>
                  <w:rFonts w:ascii="Arial" w:eastAsia="Times New Roman" w:hAnsi="Arial" w:cs="Arial"/>
                  <w:color w:val="006CB0"/>
                  <w:sz w:val="15"/>
                  <w:szCs w:val="15"/>
                  <w:bdr w:val="none" w:sz="0" w:space="0" w:color="auto" w:frame="1"/>
                </w:rPr>
                <w:t xml:space="preserve"> &amp; </w:t>
              </w:r>
              <w:proofErr w:type="spellStart"/>
              <w:r w:rsidRPr="00B6505D">
                <w:rPr>
                  <w:rFonts w:ascii="Arial" w:eastAsia="Times New Roman" w:hAnsi="Arial" w:cs="Arial"/>
                  <w:color w:val="006CB0"/>
                  <w:sz w:val="15"/>
                  <w:szCs w:val="15"/>
                  <w:bdr w:val="none" w:sz="0" w:space="0" w:color="auto" w:frame="1"/>
                </w:rPr>
                <w:t>Bak</w:t>
              </w:r>
              <w:proofErr w:type="spellEnd"/>
            </w:hyperlink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 </w:t>
            </w:r>
            <w:hyperlink r:id="rId8" w:tooltip="MS-1 fire-linked heavy laser cannon" w:history="1">
              <w:r w:rsidRPr="00B6505D">
                <w:rPr>
                  <w:rFonts w:ascii="Arial" w:eastAsia="Times New Roman" w:hAnsi="Arial" w:cs="Arial"/>
                  <w:color w:val="006CB0"/>
                  <w:sz w:val="15"/>
                  <w:szCs w:val="15"/>
                  <w:bdr w:val="none" w:sz="0" w:space="0" w:color="auto" w:frame="1"/>
                </w:rPr>
                <w:t>MS-1 fire-linked heavy laser cannons</w:t>
              </w:r>
            </w:hyperlink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 xml:space="preserve"> (2) </w:t>
            </w:r>
          </w:p>
          <w:p w:rsidR="005D52D0" w:rsidRPr="00B6505D" w:rsidRDefault="005D52D0" w:rsidP="005D52D0">
            <w:pPr>
              <w:numPr>
                <w:ilvl w:val="0"/>
                <w:numId w:val="2"/>
              </w:numPr>
              <w:spacing w:after="0" w:line="300" w:lineRule="atLeast"/>
              <w:ind w:left="150"/>
              <w:textAlignment w:val="baseline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Medium </w:t>
            </w:r>
            <w:hyperlink r:id="rId9" w:tooltip="Repeating blaster" w:history="1">
              <w:r w:rsidRPr="00B6505D">
                <w:rPr>
                  <w:rFonts w:ascii="Arial" w:eastAsia="Times New Roman" w:hAnsi="Arial" w:cs="Arial"/>
                  <w:color w:val="006CB0"/>
                  <w:sz w:val="15"/>
                  <w:szCs w:val="15"/>
                  <w:bdr w:val="none" w:sz="0" w:space="0" w:color="auto" w:frame="1"/>
                </w:rPr>
                <w:t>repeating blasters</w:t>
              </w:r>
            </w:hyperlink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 (</w:t>
            </w:r>
            <w:r w:rsidR="007F4BC1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4</w:t>
            </w:r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 xml:space="preserve">) </w:t>
            </w:r>
          </w:p>
          <w:p w:rsidR="005D52D0" w:rsidRPr="00B6505D" w:rsidRDefault="005D52D0" w:rsidP="005D52D0">
            <w:pPr>
              <w:numPr>
                <w:ilvl w:val="0"/>
                <w:numId w:val="2"/>
              </w:numPr>
              <w:spacing w:after="0" w:line="300" w:lineRule="atLeast"/>
              <w:ind w:left="150"/>
              <w:textAlignment w:val="baseline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hyperlink r:id="rId10" w:tooltip="Durasteel" w:history="1">
              <w:proofErr w:type="spellStart"/>
              <w:r w:rsidRPr="00B6505D">
                <w:rPr>
                  <w:rFonts w:ascii="Arial" w:eastAsia="Times New Roman" w:hAnsi="Arial" w:cs="Arial"/>
                  <w:color w:val="006CB0"/>
                  <w:sz w:val="15"/>
                  <w:szCs w:val="15"/>
                  <w:bdr w:val="none" w:sz="0" w:space="0" w:color="auto" w:frame="1"/>
                </w:rPr>
                <w:t>Durasteel</w:t>
              </w:r>
              <w:proofErr w:type="spellEnd"/>
            </w:hyperlink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 xml:space="preserve"> footpads (4) </w:t>
            </w:r>
          </w:p>
          <w:p w:rsidR="005D52D0" w:rsidRPr="00B6505D" w:rsidRDefault="005D52D0" w:rsidP="005D52D0">
            <w:pPr>
              <w:spacing w:after="0" w:line="225" w:lineRule="atLeast"/>
              <w:textAlignment w:val="baseline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Post-</w:t>
            </w:r>
            <w:proofErr w:type="spellStart"/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Endor</w:t>
            </w:r>
            <w:proofErr w:type="spellEnd"/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 xml:space="preserve"> refit:</w:t>
            </w:r>
          </w:p>
          <w:p w:rsidR="005D52D0" w:rsidRPr="00B6505D" w:rsidRDefault="005D52D0" w:rsidP="005D52D0">
            <w:pPr>
              <w:numPr>
                <w:ilvl w:val="0"/>
                <w:numId w:val="3"/>
              </w:numPr>
              <w:spacing w:before="45" w:after="45" w:line="300" w:lineRule="atLeast"/>
              <w:ind w:left="150"/>
              <w:textAlignment w:val="baseline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Light Turbolasers</w:t>
            </w:r>
          </w:p>
          <w:p w:rsidR="005D52D0" w:rsidRDefault="005D52D0" w:rsidP="005D52D0">
            <w:pPr>
              <w:numPr>
                <w:ilvl w:val="0"/>
                <w:numId w:val="3"/>
              </w:numPr>
              <w:spacing w:before="45" w:after="45" w:line="300" w:lineRule="atLeast"/>
              <w:ind w:left="150"/>
              <w:textAlignment w:val="baseline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proofErr w:type="spellStart"/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Durasteel</w:t>
            </w:r>
            <w:proofErr w:type="spellEnd"/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 xml:space="preserve"> footpads</w:t>
            </w:r>
          </w:p>
          <w:p w:rsidR="005D52D0" w:rsidRPr="00B6505D" w:rsidRDefault="005D52D0" w:rsidP="005D52D0">
            <w:pPr>
              <w:numPr>
                <w:ilvl w:val="0"/>
                <w:numId w:val="3"/>
              </w:numPr>
              <w:spacing w:before="45" w:after="45" w:line="300" w:lineRule="atLeast"/>
              <w:ind w:left="150"/>
              <w:textAlignment w:val="baseline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proofErr w:type="spellStart"/>
            <w:r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Impervium</w:t>
            </w:r>
            <w:proofErr w:type="spellEnd"/>
            <w:r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 xml:space="preserve"> alloy claws</w:t>
            </w:r>
          </w:p>
        </w:tc>
      </w:tr>
      <w:tr w:rsidR="005D52D0" w:rsidRPr="00B6505D" w:rsidTr="005D52D0">
        <w:tc>
          <w:tcPr>
            <w:tcW w:w="0" w:type="auto"/>
            <w:shd w:val="clear" w:color="auto" w:fill="F9F9F9"/>
            <w:vAlign w:val="center"/>
            <w:hideMark/>
          </w:tcPr>
          <w:p w:rsidR="005D52D0" w:rsidRPr="00B6505D" w:rsidRDefault="005D52D0" w:rsidP="005D52D0">
            <w:pPr>
              <w:spacing w:after="0" w:line="225" w:lineRule="atLeast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Complement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5D52D0" w:rsidRPr="00B6505D" w:rsidRDefault="005D52D0" w:rsidP="005D52D0">
            <w:pPr>
              <w:numPr>
                <w:ilvl w:val="0"/>
                <w:numId w:val="4"/>
              </w:numPr>
              <w:spacing w:after="0" w:line="300" w:lineRule="atLeast"/>
              <w:ind w:left="150"/>
              <w:textAlignment w:val="baseline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hyperlink r:id="rId11" w:tooltip="Speeder bike" w:history="1">
              <w:r w:rsidRPr="00B6505D">
                <w:rPr>
                  <w:rFonts w:ascii="Arial" w:eastAsia="Times New Roman" w:hAnsi="Arial" w:cs="Arial"/>
                  <w:color w:val="006CB0"/>
                  <w:sz w:val="15"/>
                  <w:szCs w:val="15"/>
                  <w:bdr w:val="none" w:sz="0" w:space="0" w:color="auto" w:frame="1"/>
                </w:rPr>
                <w:t>Speeder bikes</w:t>
              </w:r>
            </w:hyperlink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 (5)</w:t>
            </w:r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 xml:space="preserve"> </w:t>
            </w:r>
          </w:p>
          <w:p w:rsidR="005D52D0" w:rsidRPr="00B6505D" w:rsidRDefault="005D52D0" w:rsidP="005D52D0">
            <w:pPr>
              <w:numPr>
                <w:ilvl w:val="0"/>
                <w:numId w:val="4"/>
              </w:numPr>
              <w:spacing w:after="0" w:line="300" w:lineRule="atLeast"/>
              <w:ind w:left="150"/>
              <w:textAlignment w:val="baseline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 xml:space="preserve"> (depending on internal configuration)</w:t>
            </w:r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 xml:space="preserve"> </w:t>
            </w:r>
          </w:p>
          <w:p w:rsidR="005D52D0" w:rsidRPr="00B6505D" w:rsidRDefault="005D52D0" w:rsidP="005D52D0">
            <w:pPr>
              <w:numPr>
                <w:ilvl w:val="0"/>
                <w:numId w:val="4"/>
              </w:numPr>
              <w:spacing w:after="0" w:line="300" w:lineRule="atLeast"/>
              <w:ind w:left="150"/>
              <w:textAlignment w:val="baseline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Heavy weaponry</w:t>
            </w:r>
          </w:p>
        </w:tc>
      </w:tr>
      <w:tr w:rsidR="005D52D0" w:rsidRPr="00B6505D" w:rsidTr="005D52D0">
        <w:tc>
          <w:tcPr>
            <w:tcW w:w="0" w:type="auto"/>
            <w:shd w:val="clear" w:color="auto" w:fill="F0F0F0"/>
            <w:vAlign w:val="center"/>
            <w:hideMark/>
          </w:tcPr>
          <w:p w:rsidR="005D52D0" w:rsidRPr="00B6505D" w:rsidRDefault="005D52D0" w:rsidP="005D52D0">
            <w:pPr>
              <w:spacing w:after="0" w:line="225" w:lineRule="atLeast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Crew</w:t>
            </w:r>
          </w:p>
        </w:tc>
        <w:tc>
          <w:tcPr>
            <w:tcW w:w="0" w:type="auto"/>
            <w:shd w:val="clear" w:color="auto" w:fill="F0F0F0"/>
            <w:vAlign w:val="center"/>
            <w:hideMark/>
          </w:tcPr>
          <w:p w:rsidR="005D52D0" w:rsidRPr="00B6505D" w:rsidRDefault="005D52D0" w:rsidP="005D52D0">
            <w:pPr>
              <w:numPr>
                <w:ilvl w:val="0"/>
                <w:numId w:val="5"/>
              </w:numPr>
              <w:spacing w:after="0" w:line="300" w:lineRule="atLeast"/>
              <w:ind w:left="150"/>
              <w:textAlignment w:val="baseline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hyperlink r:id="rId12" w:tooltip="Imperial Army pilot" w:history="1">
              <w:r w:rsidRPr="00B6505D">
                <w:rPr>
                  <w:rFonts w:ascii="Arial" w:eastAsia="Times New Roman" w:hAnsi="Arial" w:cs="Arial"/>
                  <w:color w:val="006CB0"/>
                  <w:sz w:val="15"/>
                  <w:szCs w:val="15"/>
                  <w:bdr w:val="none" w:sz="0" w:space="0" w:color="auto" w:frame="1"/>
                </w:rPr>
                <w:t>Pilot</w:t>
              </w:r>
            </w:hyperlink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 (1)</w:t>
            </w:r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 xml:space="preserve"> </w:t>
            </w:r>
          </w:p>
          <w:p w:rsidR="005D52D0" w:rsidRPr="00B6505D" w:rsidRDefault="005D52D0" w:rsidP="005D52D0">
            <w:pPr>
              <w:numPr>
                <w:ilvl w:val="0"/>
                <w:numId w:val="5"/>
              </w:numPr>
              <w:spacing w:after="0" w:line="300" w:lineRule="atLeast"/>
              <w:ind w:left="150"/>
              <w:textAlignment w:val="baseline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hyperlink r:id="rId13" w:tooltip="Gunner" w:history="1">
              <w:r w:rsidRPr="00B6505D">
                <w:rPr>
                  <w:rFonts w:ascii="Arial" w:eastAsia="Times New Roman" w:hAnsi="Arial" w:cs="Arial"/>
                  <w:color w:val="006CB0"/>
                  <w:sz w:val="15"/>
                  <w:szCs w:val="15"/>
                  <w:bdr w:val="none" w:sz="0" w:space="0" w:color="auto" w:frame="1"/>
                </w:rPr>
                <w:t>Gunner</w:t>
              </w:r>
            </w:hyperlink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/co-pilot (1)</w:t>
            </w:r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 xml:space="preserve"> </w:t>
            </w:r>
          </w:p>
          <w:p w:rsidR="005D52D0" w:rsidRPr="00B6505D" w:rsidRDefault="005D52D0" w:rsidP="005D52D0">
            <w:pPr>
              <w:spacing w:after="0" w:line="300" w:lineRule="atLeast"/>
              <w:ind w:left="150"/>
              <w:textAlignment w:val="baseline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 xml:space="preserve"> </w:t>
            </w:r>
          </w:p>
        </w:tc>
      </w:tr>
      <w:tr w:rsidR="005D52D0" w:rsidRPr="00B6505D" w:rsidTr="005D52D0">
        <w:tc>
          <w:tcPr>
            <w:tcW w:w="0" w:type="auto"/>
            <w:shd w:val="clear" w:color="auto" w:fill="F9F9F9"/>
            <w:vAlign w:val="center"/>
            <w:hideMark/>
          </w:tcPr>
          <w:p w:rsidR="005D52D0" w:rsidRPr="00B6505D" w:rsidRDefault="005D52D0" w:rsidP="005D52D0">
            <w:pPr>
              <w:spacing w:after="0" w:line="225" w:lineRule="atLeast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Minimum crew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B6505D" w:rsidRPr="00B6505D" w:rsidRDefault="005D52D0" w:rsidP="007F4BC1">
            <w:pPr>
              <w:spacing w:after="0" w:line="225" w:lineRule="atLeast"/>
              <w:textAlignment w:val="baseline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1</w:t>
            </w:r>
            <w:r w:rsidR="007F4BC1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 xml:space="preserve"> (cybernetic enhanced pilot)</w:t>
            </w:r>
          </w:p>
        </w:tc>
      </w:tr>
      <w:tr w:rsidR="005D52D0" w:rsidRPr="00B6505D" w:rsidTr="005D52D0">
        <w:tc>
          <w:tcPr>
            <w:tcW w:w="0" w:type="auto"/>
            <w:shd w:val="clear" w:color="auto" w:fill="F0F0F0"/>
            <w:vAlign w:val="center"/>
            <w:hideMark/>
          </w:tcPr>
          <w:p w:rsidR="005D52D0" w:rsidRPr="00B6505D" w:rsidRDefault="005D52D0" w:rsidP="005D52D0">
            <w:pPr>
              <w:spacing w:after="0" w:line="225" w:lineRule="atLeast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Passengers</w:t>
            </w:r>
          </w:p>
        </w:tc>
        <w:tc>
          <w:tcPr>
            <w:tcW w:w="0" w:type="auto"/>
            <w:shd w:val="clear" w:color="auto" w:fill="F0F0F0"/>
            <w:vAlign w:val="center"/>
            <w:hideMark/>
          </w:tcPr>
          <w:p w:rsidR="00B6505D" w:rsidRPr="00B6505D" w:rsidRDefault="007F4BC1" w:rsidP="005D52D0">
            <w:pPr>
              <w:spacing w:after="0" w:line="225" w:lineRule="atLeast"/>
              <w:textAlignment w:val="baseline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20</w:t>
            </w:r>
            <w:r w:rsidR="005D52D0"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 xml:space="preserve"> troops or more (depending on internal configuration)</w:t>
            </w:r>
            <w:r w:rsidR="005D52D0"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 xml:space="preserve"> </w:t>
            </w:r>
          </w:p>
        </w:tc>
      </w:tr>
      <w:tr w:rsidR="005D52D0" w:rsidRPr="00B6505D" w:rsidTr="005D52D0">
        <w:tc>
          <w:tcPr>
            <w:tcW w:w="0" w:type="auto"/>
            <w:shd w:val="clear" w:color="auto" w:fill="F9F9F9"/>
            <w:vAlign w:val="center"/>
            <w:hideMark/>
          </w:tcPr>
          <w:p w:rsidR="005D52D0" w:rsidRPr="00B6505D" w:rsidRDefault="005D52D0" w:rsidP="005D52D0">
            <w:pPr>
              <w:spacing w:after="0" w:line="225" w:lineRule="atLeast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r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Cargo capacity</w:t>
            </w:r>
          </w:p>
        </w:tc>
        <w:tc>
          <w:tcPr>
            <w:tcW w:w="0" w:type="auto"/>
            <w:shd w:val="clear" w:color="auto" w:fill="F9F9F9"/>
            <w:vAlign w:val="center"/>
            <w:hideMark/>
          </w:tcPr>
          <w:p w:rsidR="00B6505D" w:rsidRPr="00B6505D" w:rsidRDefault="007F4BC1" w:rsidP="005D52D0">
            <w:pPr>
              <w:spacing w:after="0" w:line="225" w:lineRule="atLeast"/>
              <w:textAlignment w:val="baseline"/>
              <w:rPr>
                <w:rFonts w:ascii="Arial" w:eastAsia="Times New Roman" w:hAnsi="Arial" w:cs="Arial"/>
                <w:color w:val="3A3A3A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>0.5</w:t>
            </w:r>
            <w:r w:rsidR="005D52D0" w:rsidRPr="00B6505D">
              <w:rPr>
                <w:rFonts w:ascii="Arial" w:eastAsia="Times New Roman" w:hAnsi="Arial" w:cs="Arial"/>
                <w:color w:val="3A3A3A"/>
                <w:sz w:val="15"/>
                <w:szCs w:val="15"/>
              </w:rPr>
              <w:t xml:space="preserve"> metric ton</w:t>
            </w:r>
          </w:p>
        </w:tc>
      </w:tr>
    </w:tbl>
    <w:p w:rsidR="00D954FD" w:rsidRDefault="00CB5E5B" w:rsidP="00CB5E5B">
      <w:pPr>
        <w:pStyle w:val="ListParagraph"/>
        <w:numPr>
          <w:ilvl w:val="0"/>
          <w:numId w:val="1"/>
        </w:numPr>
      </w:pPr>
      <w:r>
        <w:t>Main body has been widened and its height reduced to provide a lower profile target.</w:t>
      </w:r>
    </w:p>
    <w:p w:rsidR="005D52D0" w:rsidRDefault="005D52D0" w:rsidP="005D52D0">
      <w:pPr>
        <w:pStyle w:val="ListParagraph"/>
      </w:pPr>
    </w:p>
    <w:p w:rsidR="00CB5E5B" w:rsidRDefault="00CB5E5B" w:rsidP="00CB5E5B">
      <w:pPr>
        <w:pStyle w:val="ListParagraph"/>
        <w:numPr>
          <w:ilvl w:val="0"/>
          <w:numId w:val="1"/>
        </w:numPr>
      </w:pPr>
      <w:r>
        <w:t>Main body extended into a tail</w:t>
      </w:r>
      <w:r w:rsidR="00B6505D">
        <w:t xml:space="preserve"> and articulated,</w:t>
      </w:r>
      <w:r>
        <w:t xml:space="preserve"> to allow for faster changes of direction while maintaining balance, at speed.</w:t>
      </w:r>
    </w:p>
    <w:p w:rsidR="005D52D0" w:rsidRDefault="005D52D0" w:rsidP="005D52D0">
      <w:pPr>
        <w:pStyle w:val="ListParagraph"/>
      </w:pPr>
    </w:p>
    <w:p w:rsidR="005D52D0" w:rsidRDefault="005D52D0" w:rsidP="005D52D0">
      <w:pPr>
        <w:pStyle w:val="ListParagraph"/>
      </w:pPr>
    </w:p>
    <w:p w:rsidR="00B6505D" w:rsidRDefault="00CB5E5B" w:rsidP="00CB5E5B">
      <w:pPr>
        <w:pStyle w:val="ListParagraph"/>
        <w:numPr>
          <w:ilvl w:val="0"/>
          <w:numId w:val="1"/>
        </w:numPr>
      </w:pPr>
      <w:r>
        <w:t>Legs replaced with high mobility, high weight capacity legs, with joins shifted to the sides to providing a significant increase in speed, lower profile and better balance by lowering the center of gravity.</w:t>
      </w:r>
      <w:r w:rsidR="00B6505D">
        <w:t xml:space="preserve"> </w:t>
      </w:r>
    </w:p>
    <w:p w:rsidR="005D52D0" w:rsidRDefault="005D52D0" w:rsidP="005D52D0">
      <w:pPr>
        <w:pStyle w:val="ListParagraph"/>
      </w:pPr>
    </w:p>
    <w:p w:rsidR="00B6505D" w:rsidRDefault="00B6505D" w:rsidP="00B6505D">
      <w:pPr>
        <w:pStyle w:val="ListParagraph"/>
        <w:numPr>
          <w:ilvl w:val="0"/>
          <w:numId w:val="1"/>
        </w:numPr>
      </w:pPr>
      <w:r>
        <w:t>Movement and balance algorithms replaced with those observed from Feline movement and balance; resulting in</w:t>
      </w:r>
      <w:r w:rsidR="00BD1166">
        <w:t xml:space="preserve"> fast,</w:t>
      </w:r>
      <w:r>
        <w:t xml:space="preserve"> fluid and efficient movement</w:t>
      </w:r>
      <w:r w:rsidR="00BD1166">
        <w:t xml:space="preserve"> even on rough terrain.</w:t>
      </w:r>
    </w:p>
    <w:p w:rsidR="005D52D0" w:rsidRDefault="005D52D0" w:rsidP="005D52D0">
      <w:pPr>
        <w:pStyle w:val="ListParagraph"/>
      </w:pPr>
    </w:p>
    <w:p w:rsidR="005D52D0" w:rsidRDefault="005D52D0" w:rsidP="005D52D0">
      <w:pPr>
        <w:pStyle w:val="ListParagraph"/>
      </w:pPr>
    </w:p>
    <w:p w:rsidR="00CB5E5B" w:rsidRDefault="00CB5E5B" w:rsidP="00CB5E5B">
      <w:pPr>
        <w:pStyle w:val="ListParagraph"/>
        <w:numPr>
          <w:ilvl w:val="0"/>
          <w:numId w:val="1"/>
        </w:numPr>
      </w:pPr>
      <w:r>
        <w:t>Feet replaced with super-hardened metal alloy, to provide the best possible traction at speed and to utilize as melee weapons.</w:t>
      </w:r>
    </w:p>
    <w:p w:rsidR="005D52D0" w:rsidRDefault="005D52D0" w:rsidP="005D52D0">
      <w:pPr>
        <w:pStyle w:val="ListParagraph"/>
      </w:pPr>
    </w:p>
    <w:p w:rsidR="00CB5E5B" w:rsidRDefault="00CB5E5B" w:rsidP="00CB5E5B">
      <w:pPr>
        <w:pStyle w:val="ListParagraph"/>
        <w:numPr>
          <w:ilvl w:val="0"/>
          <w:numId w:val="1"/>
        </w:numPr>
      </w:pPr>
      <w:r>
        <w:t>Increased armor plating on legs and neck</w:t>
      </w:r>
    </w:p>
    <w:p w:rsidR="005D52D0" w:rsidRDefault="005D52D0" w:rsidP="005D52D0">
      <w:pPr>
        <w:pStyle w:val="ListParagraph"/>
      </w:pPr>
    </w:p>
    <w:p w:rsidR="005D52D0" w:rsidRDefault="005D52D0" w:rsidP="005D52D0">
      <w:pPr>
        <w:pStyle w:val="ListParagraph"/>
      </w:pPr>
    </w:p>
    <w:p w:rsidR="00CB5E5B" w:rsidRDefault="00CB5E5B" w:rsidP="00CB5E5B">
      <w:pPr>
        <w:pStyle w:val="ListParagraph"/>
        <w:numPr>
          <w:ilvl w:val="0"/>
          <w:numId w:val="1"/>
        </w:numPr>
      </w:pPr>
      <w:r>
        <w:t xml:space="preserve">4 </w:t>
      </w:r>
      <w:proofErr w:type="spellStart"/>
      <w:r>
        <w:t>turbolaser</w:t>
      </w:r>
      <w:proofErr w:type="spellEnd"/>
      <w:r>
        <w:t xml:space="preserve"> domes attached to a conning tower has been added to provide more</w:t>
      </w:r>
      <w:r w:rsidR="00B6505D">
        <w:t xml:space="preserve"> anti-air defensive</w:t>
      </w:r>
      <w:r>
        <w:t xml:space="preserve"> coverage and increased overall firepower. </w:t>
      </w:r>
    </w:p>
    <w:p w:rsidR="005D52D0" w:rsidRDefault="005D52D0" w:rsidP="005D52D0">
      <w:pPr>
        <w:pStyle w:val="ListParagraph"/>
      </w:pPr>
    </w:p>
    <w:p w:rsidR="00B6505D" w:rsidRDefault="00B6505D" w:rsidP="00CB5E5B">
      <w:pPr>
        <w:pStyle w:val="ListParagraph"/>
        <w:numPr>
          <w:ilvl w:val="0"/>
          <w:numId w:val="1"/>
        </w:numPr>
      </w:pPr>
      <w:r>
        <w:t>Cybernetic control interface to allow full usage by 1</w:t>
      </w:r>
      <w:r w:rsidR="00B84AA0">
        <w:t xml:space="preserve"> cybernetic</w:t>
      </w:r>
      <w:r>
        <w:t xml:space="preserve"> pilot</w:t>
      </w:r>
      <w:r w:rsidR="00B84AA0">
        <w:t>, or 1 Force Wielding pilot.</w:t>
      </w:r>
      <w:r>
        <w:t xml:space="preserve"> (</w:t>
      </w:r>
      <w:proofErr w:type="gramStart"/>
      <w:r>
        <w:t>warning</w:t>
      </w:r>
      <w:proofErr w:type="gramEnd"/>
      <w:r>
        <w:t>, extreme skill and rapid reaction necessary for effective single pilot operation.)</w:t>
      </w:r>
    </w:p>
    <w:p w:rsidR="007F4BC1" w:rsidRDefault="007F4BC1" w:rsidP="007F4BC1">
      <w:pPr>
        <w:pStyle w:val="ListParagraph"/>
      </w:pPr>
    </w:p>
    <w:p w:rsidR="007F4BC1" w:rsidRDefault="007F4BC1" w:rsidP="007F4BC1">
      <w:pPr>
        <w:pStyle w:val="ListParagraph"/>
        <w:numPr>
          <w:ilvl w:val="0"/>
          <w:numId w:val="1"/>
        </w:numPr>
      </w:pPr>
      <w:r>
        <w:t>Two Extra compact fusion reactors to provide extra power for the increased mobility and extra gun batteries. However this reduced the internal capacity for cargo and equipment.</w:t>
      </w:r>
      <w:bookmarkStart w:id="0" w:name="_GoBack"/>
      <w:bookmarkEnd w:id="0"/>
    </w:p>
    <w:p w:rsidR="007F4BC1" w:rsidRDefault="007F4BC1" w:rsidP="00B6505D">
      <w:pPr>
        <w:pStyle w:val="ListParagraph"/>
      </w:pPr>
    </w:p>
    <w:p w:rsidR="007F4BC1" w:rsidRDefault="007F4BC1" w:rsidP="00B6505D">
      <w:pPr>
        <w:pStyle w:val="ListParagraph"/>
      </w:pPr>
    </w:p>
    <w:p w:rsidR="000217D1" w:rsidRDefault="000217D1" w:rsidP="00B6505D">
      <w:pPr>
        <w:pStyle w:val="ListParagraph"/>
      </w:pPr>
    </w:p>
    <w:p w:rsidR="000217D1" w:rsidRDefault="000217D1" w:rsidP="00B6505D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410648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7D1" w:rsidRDefault="000217D1" w:rsidP="00B6505D">
      <w:pPr>
        <w:pStyle w:val="ListParagraph"/>
      </w:pPr>
    </w:p>
    <w:p w:rsidR="007F4BC1" w:rsidRDefault="007F4BC1" w:rsidP="00B6505D">
      <w:pPr>
        <w:pStyle w:val="ListParagraph"/>
      </w:pPr>
      <w:r>
        <w:t>Designer’s note: “</w:t>
      </w:r>
      <w:r w:rsidR="00BD1166">
        <w:t>S</w:t>
      </w:r>
      <w:r>
        <w:t>wift, agile and intimidating</w:t>
      </w:r>
      <w:r w:rsidR="00BD1166">
        <w:t>,</w:t>
      </w:r>
      <w:r>
        <w:t xml:space="preserve"> designed for Dark Jedi pilots. It’s pretty much </w:t>
      </w:r>
      <w:r w:rsidR="00BD1166">
        <w:t xml:space="preserve">a behemoth of a </w:t>
      </w:r>
      <w:proofErr w:type="spellStart"/>
      <w:r w:rsidR="00BD1166">
        <w:t>Nexu</w:t>
      </w:r>
      <w:proofErr w:type="spellEnd"/>
      <w:r w:rsidR="00BD1166">
        <w:t xml:space="preserve"> from Hell, or chaos; if you didn’t catch the </w:t>
      </w:r>
      <w:proofErr w:type="spellStart"/>
      <w:r w:rsidR="00B84AA0">
        <w:t>C</w:t>
      </w:r>
      <w:r w:rsidR="00BD1166">
        <w:t>orellian</w:t>
      </w:r>
      <w:proofErr w:type="spellEnd"/>
      <w:r w:rsidR="00BD1166">
        <w:t xml:space="preserve"> myth.” </w:t>
      </w:r>
      <w:proofErr w:type="gramStart"/>
      <w:r w:rsidR="00BD1166">
        <w:t>– Krath DJK Altheseus Levathan.</w:t>
      </w:r>
      <w:proofErr w:type="gramEnd"/>
    </w:p>
    <w:sectPr w:rsidR="007F4B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1293B"/>
    <w:multiLevelType w:val="multilevel"/>
    <w:tmpl w:val="DD1C0A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D14191"/>
    <w:multiLevelType w:val="multilevel"/>
    <w:tmpl w:val="521452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C47790"/>
    <w:multiLevelType w:val="multilevel"/>
    <w:tmpl w:val="3B7684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471CA2"/>
    <w:multiLevelType w:val="hybridMultilevel"/>
    <w:tmpl w:val="BFACC802"/>
    <w:lvl w:ilvl="0" w:tplc="D834F71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9C7096"/>
    <w:multiLevelType w:val="multilevel"/>
    <w:tmpl w:val="EC5287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E5B"/>
    <w:rsid w:val="000217D1"/>
    <w:rsid w:val="003B70C6"/>
    <w:rsid w:val="005D52D0"/>
    <w:rsid w:val="007F4BC1"/>
    <w:rsid w:val="00B6505D"/>
    <w:rsid w:val="00B84AA0"/>
    <w:rsid w:val="00BD1166"/>
    <w:rsid w:val="00CB5E5B"/>
    <w:rsid w:val="00D95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5E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65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6505D"/>
  </w:style>
  <w:style w:type="character" w:styleId="Hyperlink">
    <w:name w:val="Hyperlink"/>
    <w:basedOn w:val="DefaultParagraphFont"/>
    <w:uiPriority w:val="99"/>
    <w:semiHidden/>
    <w:unhideWhenUsed/>
    <w:rsid w:val="00B6505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5E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65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6505D"/>
  </w:style>
  <w:style w:type="character" w:styleId="Hyperlink">
    <w:name w:val="Hyperlink"/>
    <w:basedOn w:val="DefaultParagraphFont"/>
    <w:uiPriority w:val="99"/>
    <w:semiHidden/>
    <w:unhideWhenUsed/>
    <w:rsid w:val="00B6505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1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rwars.wikia.com/wiki/MS-1_fire-linked_heavy_laser_cannon" TargetMode="External"/><Relationship Id="rId13" Type="http://schemas.openxmlformats.org/officeDocument/2006/relationships/hyperlink" Target="http://starwars.wikia.com/wiki/Gunner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starwars.wikia.com/wiki/Taim_%26_Bak" TargetMode="External"/><Relationship Id="rId12" Type="http://schemas.openxmlformats.org/officeDocument/2006/relationships/hyperlink" Target="http://starwars.wikia.com/wiki/Imperial_Army_pilo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starwars.wikia.com/wiki/FW62_compact_fusion_drive_system" TargetMode="External"/><Relationship Id="rId11" Type="http://schemas.openxmlformats.org/officeDocument/2006/relationships/hyperlink" Target="http://starwars.wikia.com/wiki/Speeder_bik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arwars.wikia.com/wiki/Durastee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arwars.wikia.com/wiki/Repeating_blaster" TargetMode="Externa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Altheseus</dc:creator>
  <cp:lastModifiedBy>Altheseus</cp:lastModifiedBy>
  <cp:revision>2</cp:revision>
  <dcterms:created xsi:type="dcterms:W3CDTF">2013-08-04T01:09:00Z</dcterms:created>
  <dcterms:modified xsi:type="dcterms:W3CDTF">2013-08-04T02:18:00Z</dcterms:modified>
</cp:coreProperties>
</file>