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i w:val="1"/>
          <w:rtl w:val="0"/>
        </w:rPr>
        <w:t xml:space="preserve">Cantina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i w:val="1"/>
          <w:rtl w:val="0"/>
        </w:rPr>
        <w:t xml:space="preserve">Second Floor, Arcona Citadel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i w:val="1"/>
          <w:rtl w:val="0"/>
        </w:rPr>
        <w:t xml:space="preserve">38 ABY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Kanis spun the Fang as he showed off; Maa’ka shook her head as she locked herself in a defensive stance,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“Come on Kanis, remember what happened last time we did this?” she teased.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“Hey!” Kanis called, “...I tripped.”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The Mandalorian soldier smiled at the Templar trying not to burst into a fit of laughter; Kanis stopped flipping his knife around when he heard an all too familiar series of beeps from his datapad.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The Templar sheathed the Knife and walked over to the datapad which lay on the bar. He slowly picked the device up, after unlocking it he saw a small message pop up: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i w:val="1"/>
          <w:rtl w:val="0"/>
        </w:rPr>
        <w:t xml:space="preserve">Encrypted File.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i w:val="1"/>
          <w:rtl w:val="0"/>
        </w:rPr>
        <w:t xml:space="preserve">Applying Decryption.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i w:val="1"/>
          <w:rtl w:val="0"/>
        </w:rPr>
        <w:t xml:space="preserve">Unlock Data File = True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i w:val="1"/>
          <w:rtl w:val="0"/>
        </w:rPr>
        <w:t xml:space="preserve">Display Data File = True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The Equite watched as the file opened, though this one was different, the Qel-Droma and Galeres logos spun side by side, below the spinning icons was just a few simple words.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i w:val="1"/>
          <w:rtl w:val="0"/>
        </w:rPr>
        <w:t xml:space="preserve">It is time…..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Within a matter of moments, the message erased itself along with any data traces of its existence. Kanis knew exactly what it meant, and he didn’t like it; however he had no choice in the matter, his Quaestors needed him.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The Templar tucked away his datapad and looked over to his Fade who was watching him with a worried expression; he slowly walked over to her and put his hands on her shoulders.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“Whatever happens… I need you to be off Selen.” he said looking deeply into her eyes.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Maa’ka shook her head,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“N-no.. I can’t.” she stammered.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Kanis put on a smile,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“Look, I’ll be fine.” he said trying to reassure her, “But I need to know that you will be too, and I can’t know that If you are still planetside.”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“But we can leave.” she suggested, “Just hop a shuttle and…” Kanis cut her off with pain in his eyes.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“No, my Clan needs me Maa’ka.” he said.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The Mandalorian’s eyes began to water and her lip trembled as she bit it. “But.. I need you too Kanis.” she said with her voice cracking.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“I know,” he said as he gently laid his palm against her cheek wiping away her tears with his thumb.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“No.” she said trying to straighten herself out, “If you’re going so am I, as your Fade it is my job to protect you.”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“Maa’ka…” Kanis said softly.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“No, Kanis I have made up my mind!” she announced.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The Equite nodded and leaned in kissing the Mandalorian; she wrapped her arms around him and laid her head on his shoulder before releasing him and walking over to a nearby barstool and grabbing her helmet.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The pair vacated the Cantina setting their course for the Throne room.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Figure heads week 3: Fiction.docx</dc:title>
</cp:coreProperties>
</file>