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Path to here entry, by 4856 Macron Sadow. This entry generally covers the events of 39 ABY in Macron’s life. This will be a long-needed update of my personal wiki.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Stepping Back 39 ABY ===</w:t>
      </w:r>
    </w:p>
    <w:p w:rsidR="00000000" w:rsidDel="00000000" w:rsidP="00000000" w:rsidRDefault="00000000" w:rsidRPr="00000000">
      <w:pPr>
        <w:contextualSpacing w:val="0"/>
      </w:pPr>
      <w:r w:rsidDel="00000000" w:rsidR="00000000" w:rsidRPr="00000000">
        <w:rPr>
          <w:sz w:val="24"/>
          <w:szCs w:val="24"/>
          <w:rtl w:val="0"/>
        </w:rPr>
        <w:t xml:space="preserve">[[image:Macron Sadow Juggenaut.jpg|thumb|200px|right|Macron's Armor at DA as an Elder Juggernaut (with slain Gomorag Dark Jedi), 38 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Clan Naga Sadow seemed to call to Macron Goura Sadow as a leader in times of war and desperation; his third stint as Consul had been no different. In times of conflict the Alchemist's firm hand and military aggression were needed. The Clan’s foes had been defeated and the Orian system’s military and industrial infrastructure solidly increased after his last term. However once peacetime (such as it were) inevitably returned the Clan lost interest in such an insane and occasionally brutal leader. The feeling was mutual. The Clan would always be his only real family but outright leadership was something Macron was deeply tired of after three bloody stints as Consul. He had done his best. The Clan prospered, grew in power,and survived under his leadership but unlike many Sith he had no stomach for intrigue.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mantle of leadership chafed heavily on the Adept’s shoulders and interfered with his primary goals- research and improvement as an Sith warrior and scientist. Macron absolved himself of Clan leadership and returned to his own personal goals shortly after Anaxela and her forces were beaten at Mucenic and the ancient Kwa fortress of Installation Seven partially explored.[[ Locke Sonjie]], the Usurper returned to control of [[Clan Naga Sadow]] with Macron’s blessing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period of rest did not last long. Early in 39 ABY a group of Red Fury pirates attempted to attack the Clan’s holdings while simultaneously attacking [[Clan Scholae Palatinae]]. Macron eagerly joined a group of Naga Sadow operatives including [[Bentre Stahoes]], [[Daedric Turelles]], [[Robert Sadow]], Battlemaster Scithe, and [[Shi Long]]; the group spearheaded an attack on the Red Fury moon base of Atlas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Macron found himself fighting alongside [[Kell Dante]] in the engagement. The two Elders put a grisly end to a heavily entrenched mortar position that had befuddled their compatriots. Macron launched a direct frontal assault typical of a Juggernaut, and Kell Dante used the distraction to flank the mortar crew and tear them to pieces. The two earned a grudging respect for the other’s methodologies. The pirate horde was summarily broken not long after by the combined efforts of both Clans. Several pirates were taken to the [[Cenota Facility]]’s Level Thirteen for interrogation by the madman and were never seen again. Rumors abounded that the biomass vats in the facility were well-filled shortly thereafter.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Some few months thereafter a massive schism within Clan Naga Sadow began to brew. Visions in the Force indicated that fragments of the Star of Ombus had been located. Macron joined Team Alpha, nominally pledging his allegiance to the faction that Marcus led to find the Shards. He did not trust Locke the Usurper, or his former Sith Master [[Xanos Sadow]].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However, the Alchemist’s own goals remained hidden at first. The Sith intended to see that the Shards were recovered and either destroyed or hidden away so that they could not corrupt people as they had [[Trevarus Caerick]]. Macron had seen the wasting madness that the Ombus relics had induced in Caerick after studying with him briefly. The Alchemist  did not want this mantle of disturbing sickness to fall upon any of his Clan-mates regardless of their faction in Operation “Awakenings.” He was successful in recovering at least one Shard and saw to it that it was destroyed, thus preventing any of the factions from recovering them all. Macron also took a personal interest in [[Tasha'Vel Versea]] and instructed her in the finer points of Echani at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Subsequently a pack of droids controlled by unknown masters landed on Sepros directly over a massive baradium deposit. Droids of never-before seen designs began to attack and kidnap people on [[Sepros]] and the Clan took immediate action. The crash landing of the Progenitor droid ship uncovered entrances to catacombs beneath the surface. [https://www.darkjedibrotherhood.com/members/10407|Warden Sanguinius Tsucyra Entar] led a crack team of Dark Jedi down into the catacombs to stop the droids as enemy ships attacked and a battle raged in the space and skies over [[Sepros]]. The [[Quaestor]] of [[House Marka Ragnos]] enlisted Macron on his team both for the Sith’s strength of arms and his knowledge of Sith architecture and language. The team discovered a conversion facility in the tunnels where the droids had been taking sentients and melding their flesh with machinery to make cyborg servants. The facility was demolished, but not before Macron absconded with as much information as he could glean about these fascinating flesh-melding methods.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Almost immediately thereafter Macron traveled to the ruins of the former [[Shadow Academy]] with a team of Clan Naga Sadow strike operatives to “purge” the Academy of “undesirables.” Macron had been tapped as a Chief Inquisitor and had inside knowledge of the [[Inquisitorius]]’ operations in the area. Sanguinius led the team; the mission was a strange amalgamation of aims between the Jedi and the Sith. Macron had no intent of killing those who were former loyal servants of the [[Iron Throne]]. These beings had been loyal servants, had worked hard, and had served the Brotherhood as a whole. They were valuable resources and their callous, wasteful, and disrespectful treatment at the hands of the new [[Grandmaster]] deeply disgusted Macron. The Sith felt no compassion but he saw wasted loyal subjects and resources as an inefficient waste of valuable and knowledgeable talent.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Sanguinius’ aims were altogether more altruistic. Although the Jedi nauseated the Sith, together they found a common goal. The team managed to rescue a group of former [[Shadow Academy]] staff hiding within the deeper chambers of the edifice. Macron used his skills with medicine and biochemistry to cure them of [[starwars:Mynock fever| Mynock Fever]]. The sick staff had presumably contracted the infection by the proximity of so many asteroids in the Antei System and, of course, mynocks. The team broke out of the ruins and escaped with many scrolls, books, and other valuable data storage items that were secretly returned to enrich the Clan’s vaults. The SA staff members were returned to Naga Sadow space and debriefed.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madman then took a sabbatical from combat after the adventure at the ruins of the former Shadow Academy. It was time again to delve into his favorite place- the black womb, the cauldron of self discovery- into the [[Tombs of Urias Orian]]. In this Dark Side site the Sith could remove his armor in the deepest levels and feel the dank air on his pale flesh. He yearned to face the occasional shambling horrors and test his prowess against the lurking monstrosities within. In some strange way this black place was a grail that allowed him to keep his mind intact and hone his skills to a sharp edge against the coming days. Force of arms and self-reliance knitted his shattered mind and eased the voices in his head. Death did not find him down below and the Sith continued his sojourn in the stygian gloom for many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While adventuring deep in the guts of [[Inos Moon 42]] the madman sought more than just personal self-discovery. He sought useful gems. Crystals of [[starwars:Adegan|Red Adegan]] had been found on rare occasions and sent to the [[Dark Council]] for use in their Armory lightsabers. Some had been sought and used by Clan Naga Sadow’s Dark Jedi to create their own weapons. Macron sought two for himself this time- perfect red [[starwars:pontite|Pontites]] to serve as a secondary power generator crystals in his main lightsaber blades. This would allow for dual-phase operation of both lightsabers once they were properly attuned. He was successful in his 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Macron then delved down into the Tombs and the mine shafts below them to deeper levels than anyone had gone in recent  times. What the Sith found was astonishing. The remains of a synthetic crystal forge from the time of [[Urias Orian]] existed more than a mile down. The forge was unfortunately corroded and largely inoperable. As well, no power source existed so far down to operate the ancient machine. However, a few time-resistant parts, hoary old scrolls, and crumbling schematics proved to be most useful to Macron’s researches into [[Sith Alchemy]] and the Force manipulation of crystal structures. These artifacts were carefully removed and flown in the [[Nachzerer]] to Level Thirteen’s labs under the [[Cenota Facility]] on [[Gamuslag]].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Alchemist proceeded to experiment successfully using tiny red Adegan grains harvested from the Tombs to create synthetic bloodshine crystals with his own forge. Judging the initial experiment a success, the complicated equipment was then removed, packed up, and transported to [[Inos Moon 42]] and the Tombs below. Upon the painstaking reassembly of the modern baradium-powered forge the Adept experimented on synthetic crystals as well as tainting other nova crystals, focusing lenses, and armor plating. Using the Dark Side and the unholy stain that lingered in the Force he met with limited but encouraging success. This work consumed many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reformation and recommissioning of the [[Night Hawks]] brought Macron out of the glooms and his chthonic reverie. Grandmaster [[Muz Ashen]] called and the madman accepted gladly with a warrior's heart. Most of Macron’s time in Clan Naga Sadow had been spent in [[House Ludo Kressh]] or the later-formed [[House Shar Dakhan]]. [[House Marka Ragnos]] excited him. It was time for something new, a wonderfully violent change of scenery.  Service to his old ally and mentor would be challenging to be sure. Combat alongside one of the most hallowed battle teams and [[Sokan]] masters in the Clan’s history promised to be incredibly interesting. Violence was gleefully inevitable and the madman could again test his mettle and new toys against challenging foes. The Alchemist could hardly wait to begin.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Stepping Back 39 ABY ===</w:t>
      </w:r>
    </w:p>
    <w:p w:rsidR="00000000" w:rsidDel="00000000" w:rsidP="00000000" w:rsidRDefault="00000000" w:rsidRPr="00000000">
      <w:pPr>
        <w:contextualSpacing w:val="0"/>
      </w:pPr>
      <w:r w:rsidDel="00000000" w:rsidR="00000000" w:rsidRPr="00000000">
        <w:rPr>
          <w:sz w:val="24"/>
          <w:szCs w:val="24"/>
          <w:rtl w:val="0"/>
        </w:rPr>
        <w:t xml:space="preserve">[[image:Macron Sadow Juggenaut.jpg|thumb|200px|right|Macron's Armor at DA as an Elder Juggernaut (with slain Gomorag Dark Jedi), 38 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Clan Naga Sadow seemed to call to Macron Goura Sadow as a leader in times of war and desperation; his third stint as Consul had been no different. In times of conflict the Alchemist's firm hand and military aggression were needed. The Clan’s foes had been defeated and the Orian system’s military and industrial infrastructure solidly increased after his last term. However once peacetime (such as it were) inevitably returned the Clan lost interest in such an insane and occasionally brutal leader. The feeling was mutual. The Clan would always be his only real family but outright leadership was something Macron was deeply tired of after three bloody stints as Consul. He had done his best. The Clan prospered, grew in power,and survived under his leadership but unlike many Sith he had no stomach for intrigue.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mantle of leadership chafed heavily on the Adept’s shoulders and interfered with his primary goals- research and improvement as an Sith warrior and scientist. Macron absolved himself of Clan leadership and returned to his own personal goals shortly after Anaxela and her forces were beaten at Mucenic and the ancient Kwa fortress of Installation Seven partially explored.[[ Locke Sonjie]], the Usurper returned to control of [[Clan Naga Sadow]] with Macron’s blessing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period of rest did not last long. Early in 39 ABY a group of Red Fury pirates attempted to attack the Clan’s holdings while simultaneously attacking [[Clan Scholae Palatinae]]. Macron eagerly joined a group of Naga Sadow operatives including [[Bentre Stahoes]], [[Daedric Turelles]], [[Robert Sadow]], Battlemaster Scithe, and [[Shi Long]]; the group spearheaded an attack on the Red Fury moon base of Atlas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Macron found himself fighting alongside [[Kell Dante]] in the engagement. The two Elders put a grisly end to a heavily entrenched mortar position that had befuddled their compatriots. Macron launched a direct frontal assault typical of a Juggernaut, and Kell Dante used the distraction to flank the mortar crew and tear them to pieces. The two earned a grudging respect for the other’s methodologies. The pirate horde was summarily broken not long after by the combined efforts of both Clans. Several pirates were taken to the [[Cenota Facility]]’s Level Thirteen for interrogation by the madman and were never seen again. Rumors abounded that the biomass vats in the facility were well-filled shortly thereafter.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Some few months thereafter a massive schism within Clan Naga Sadow began to brew. Visions in the Force indicated that fragments of the Star of Ombus had been located. Macron joined Team Alpha, nominally pledging his allegiance to the faction that Marcus led to find the Shards. He did not trust Locke the Usurper, or his former Sith Master [[Xanos Sadow]].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However, the Alchemist’s own goals remained hidden at first. The Sith intended to see that the Shards were recovered and either destroyed or hidden away so that they could not corrupt people as they had [[Trevarus Caerick]]. Macron had seen the wasting madness that the Ombus relics had induced in Caerick after studying with him briefly. The Alchemist  did not want this mantle of disturbing sickness to fall upon any of his Clan-mates regardless of their faction in Operation “Awakenings.” He was successful in recovering at least one Shard and saw to it that it was destroyed, thus preventing any of the factions from recovering them all. Macron also took a personal interest in [[Tasha'Vel Versea]] and instructed her in the finer points of Echani at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Subsequently a pack of droids controlled by unknown masters landed on Sepros directly over a massive baradium deposit. Droids of never-before seen designs began to attack and kidnap people on [[Sepros]] and the Clan took immediate action. The crash landing of the Progenitor droid ship uncovered entrances to catacombs beneath the surface. [https://www.darkjedibrotherhood.com/members/10407|Warden Sanguinius Tsucyra Entar] led a crack team of Dark Jedi down into the catacombs to stop the droids as enemy ships attacked and a battle raged in the space and skies over [[Sepros]]. The [[Quaestor]] of [[House Marka Ragnos]] enlisted Macron on his team both for the Sith’s strength of arms and his knowledge of Sith architecture and language. The team discovered a conversion facility in the tunnels where the droids had been taking sentients and melding their flesh with machinery to make cyborg servants. The facility was demolished, but not before Macron absconded with as much information as he could glean about these fascinating flesh-melding methods.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Almost immediately thereafter Macron traveled to the ruins of the former [[Shadow Academy]] with a team of Clan Naga Sadow strike operatives to “purge” the Academy of “undesirables.” Macron had been tapped as a Chief Inquisitor and had inside knowledge of the [[Inquisitorius]]’ operations in the area. Sanguinius led the team; the mission was a strange amalgamation of aims between the Jedi and the Sith. Macron had no intent of killing those who were former loyal servants of the [[Iron Throne]]. These beings had been loyal servants, had worked hard, and had served the Brotherhood as a whole. They were valuable resources and their callous, wasteful, and disrespectful treatment at the hands of the new [[Grandmaster]] deeply disgusted Macron. The Sith felt no compassion but he saw wasted loyal subjects and resources as an inefficient waste of valuable and knowledgeable talent.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Sanguinius’ aims were altogether more altruistic. Although the Jedi nauseated the Sith, together they found a common goal. The team managed to rescue a group of former [[Shadow Academy]] staff hiding within the deeper chambers of the edifice. Macron used his skills with medicine and biochemistry to cure them of [[starwars:Mynock fever| Mynock Fever]]. The sick staff had presumably contracted the infection by the proximity of so many asteroids in the Antei System and, of course, mynocks. The team broke out of the ruins and escaped with many scrolls, books, and other valuable data storage items that were secretly returned to enrich the Clan’s vaults. The SA staff members were returned to Naga Sadow space and debriefed.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madman then took a sabbatical from combat after the adventure at the ruins of the former Shadow Academy. It was time again to delve into his favorite place- the black womb, the cauldron of self discovery- into the [[Tombs of Urias Orian]]. In this Dark Side site the Sith could remove his armor in the deepest levels and feel the dank air on his pale flesh. He yearned to face the occasional shambling horrors and test his prowess against the lurking monstrosities within. In some strange way this black place was a grail that allowed him to keep his mind intact and hone his skills to a sharp edge against the coming days. Force of arms and self-reliance knitted his shattered mind and eased the voices in his head. Death did not find him down below and the Sith continued his sojourn in the stygian gloom for many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While adventuring deep in the guts of [[Inos Moon 42]] the madman sought more than just personal self-discovery. He sought useful gems. Crystals of [[starwars:Adegan|Red Adegan]] had been found on rare occasions and sent to the [[Dark Council]] for use in their Armory lightsabers. Some had been sought and used by Clan Naga Sadow’s Dark Jedi to create their own weapons. Macron sought two for himself this time- perfect red [[starwars:pontite|Pontites]] to serve as a secondary power generator crystals in his main lightsaber blades. This would allow for dual-phase operation of both lightsabers once they were properly attuned. He was successful in his 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Macron then delved down into the Tombs and the mine shafts below them to deeper levels than anyone had gone in recent  times. What the Sith found was astonishing. The remains of a synthetic crystal forge from the time of [[Urias Orian]] existed more than a mile down. The forge was unfortunately corroded and largely inoperable. As well, no power source existed so far down to operate the ancient machine. However, a few time-resistant parts, hoary old scrolls, and crumbling schematics proved to be most useful to Macron’s researches into [[Sith Alchemy]] and the Force manipulation of crystal structures. These artifacts were carefully removed and flown in the [[Nachzerer]] to Level Thirteen’s labs under the [[Cenota Facility]] on [[Gamuslag]].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Alchemist proceeded to experiment successfully using tiny red Adegan grains harvested from the Tombs to create synthetic bloodshine crystals with his own forge. Judging the initial experiment a success, the complicated equipment was then removed, packed up, and transported to [[Inos Moon 42]] and the Tombs below. Upon the painstaking reassembly of the modern baradium-powered forge the Adept experimented on synthetic crystals as well as tainting other nova crystals, focusing lenses, and armor plating. Using the Dark Side and the unholy stain that lingered in the Force he met with limited but encouraging success. This work consumed many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reformation and recommissioning of the [[Night Hawks]] brought Macron out of the glooms and his chthonic reverie. Grandmaster [[Muz Ashen]] called and the madman accepted gladly with a warrior's heart. Most of Macron’s time in Clan Naga Sadow had been spent in [[House Ludo Kressh]] or the later-formed [[House Shar Dakhan]]. [[House Marka Ragnos]] excited him. It was time for something new, a wonderfully violent change of scenery.  Service to his old ally and mentor would be challenging to be sure. Combat alongside one of the most hallowed battle teams and [[Sokan]] masters in the Clan’s history promised to be incredibly interesting. Violence was gleefully inevitable and the madman could again test his mettle and new toys against challenging foes. The Alchemist could hardly wait to begin.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