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14D" w:rsidRDefault="00346EDF">
      <w:r>
        <w:rPr>
          <w:b/>
        </w:rPr>
        <w:t>I Am Loyal Only To Myself</w:t>
      </w:r>
    </w:p>
    <w:p w:rsidR="00346EDF" w:rsidRPr="00346EDF" w:rsidRDefault="00346EDF">
      <w:r>
        <w:t>{{Member}}, whilst perfectly content with wearing the colours of their current Clan, ultimately feels no affinity towards that Clan, or indeed any other cause. In fact, {{</w:t>
      </w:r>
      <w:proofErr w:type="spellStart"/>
      <w:r>
        <w:t>gender</w:t>
      </w:r>
      <w:proofErr w:type="gramStart"/>
      <w:r>
        <w:t>,he,she</w:t>
      </w:r>
      <w:proofErr w:type="spellEnd"/>
      <w:proofErr w:type="gramEnd"/>
      <w:r>
        <w:t>}} will take almost any opportunity to improve {{</w:t>
      </w:r>
      <w:proofErr w:type="spellStart"/>
      <w:r>
        <w:t>gender,his,her</w:t>
      </w:r>
      <w:proofErr w:type="spellEnd"/>
      <w:r>
        <w:t>}} own position, regardless of consequences for their Clan and its other members.</w:t>
      </w:r>
      <w:bookmarkStart w:id="0" w:name="_GoBack"/>
      <w:bookmarkEnd w:id="0"/>
    </w:p>
    <w:sectPr w:rsidR="00346EDF" w:rsidRPr="00346E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EDF"/>
    <w:rsid w:val="001E43CE"/>
    <w:rsid w:val="001E62E5"/>
    <w:rsid w:val="00346EDF"/>
    <w:rsid w:val="004074C7"/>
    <w:rsid w:val="006C7EA5"/>
    <w:rsid w:val="00C2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0F72CF-A32A-4B78-942E-0F9090AFF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1</cp:revision>
  <dcterms:created xsi:type="dcterms:W3CDTF">2016-05-10T15:10:00Z</dcterms:created>
  <dcterms:modified xsi:type="dcterms:W3CDTF">2016-05-10T15:14:00Z</dcterms:modified>
</cp:coreProperties>
</file>