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868" w:rsidRPr="00642868" w:rsidRDefault="00642868" w:rsidP="00642868">
      <w:pPr>
        <w:spacing w:before="100" w:beforeAutospacing="1" w:after="100" w:afterAutospacing="1" w:line="240" w:lineRule="auto"/>
        <w:rPr>
          <w:rFonts w:ascii="Times New Roman" w:eastAsia="Times New Roman" w:hAnsi="Times New Roman" w:cs="Times New Roman"/>
          <w:sz w:val="24"/>
          <w:szCs w:val="24"/>
        </w:rPr>
      </w:pPr>
      <w:r w:rsidRPr="00642868">
        <w:rPr>
          <w:rFonts w:ascii="Times New Roman" w:eastAsia="Times New Roman" w:hAnsi="Times New Roman" w:cs="Times New Roman"/>
          <w:sz w:val="24"/>
          <w:szCs w:val="24"/>
        </w:rPr>
        <w:t xml:space="preserve">In 19 BBY, the bloody conflict known as the Clone Wars were coming to an end.  Chancellor Palpatine revealed to Jedi Knight Anakin Skywalker, that he was trained in the ways of the Sith.  Anakin reported this to the Jedi Council who instructed him to stay in the council chambers while they arrested the Chancellor.  Anakin, overcome by the fear of losing his wife and baby, disobeyed Master Windu and intervened in the apprehension of Palpatine.  This intervention caused the death of Master Windu and Anakin giving into the dark side.  </w:t>
      </w:r>
    </w:p>
    <w:p w:rsidR="00642868" w:rsidRPr="00642868" w:rsidRDefault="00642868" w:rsidP="00642868">
      <w:pPr>
        <w:spacing w:before="100" w:beforeAutospacing="1" w:after="100" w:afterAutospacing="1" w:line="240" w:lineRule="auto"/>
        <w:rPr>
          <w:rFonts w:ascii="Times New Roman" w:eastAsia="Times New Roman" w:hAnsi="Times New Roman" w:cs="Times New Roman"/>
          <w:sz w:val="24"/>
          <w:szCs w:val="24"/>
        </w:rPr>
      </w:pPr>
      <w:r w:rsidRPr="00642868">
        <w:rPr>
          <w:rFonts w:ascii="Times New Roman" w:eastAsia="Times New Roman" w:hAnsi="Times New Roman" w:cs="Times New Roman"/>
          <w:sz w:val="24"/>
          <w:szCs w:val="24"/>
        </w:rPr>
        <w:t xml:space="preserve">What if Anakin had obeyed Master Windu and had stayed in the Council Chambers?  </w:t>
      </w:r>
    </w:p>
    <w:p w:rsidR="00642868" w:rsidRPr="00642868" w:rsidRDefault="00642868" w:rsidP="00642868">
      <w:pPr>
        <w:spacing w:before="100" w:beforeAutospacing="1" w:after="100" w:afterAutospacing="1" w:line="240" w:lineRule="auto"/>
        <w:rPr>
          <w:rFonts w:ascii="Times New Roman" w:eastAsia="Times New Roman" w:hAnsi="Times New Roman" w:cs="Times New Roman"/>
          <w:sz w:val="24"/>
          <w:szCs w:val="24"/>
        </w:rPr>
      </w:pPr>
      <w:r w:rsidRPr="00642868">
        <w:rPr>
          <w:rFonts w:ascii="Times New Roman" w:eastAsia="Times New Roman" w:hAnsi="Times New Roman" w:cs="Times New Roman"/>
          <w:sz w:val="24"/>
          <w:szCs w:val="24"/>
        </w:rPr>
        <w:t xml:space="preserve">Anakin is in a meeting with Chancellor Palpatine, who confides in Anakin that he is a Sith Lord.  Palpatine, however has miscalculated his revelation and Anakin was much more loyal to the Jedi than he had anticipated.  </w:t>
      </w:r>
    </w:p>
    <w:p w:rsidR="00642868" w:rsidRPr="00642868" w:rsidRDefault="00642868" w:rsidP="00642868">
      <w:pPr>
        <w:spacing w:before="100" w:beforeAutospacing="1" w:after="100" w:afterAutospacing="1" w:line="240" w:lineRule="auto"/>
        <w:rPr>
          <w:rFonts w:ascii="Times New Roman" w:eastAsia="Times New Roman" w:hAnsi="Times New Roman" w:cs="Times New Roman"/>
          <w:sz w:val="24"/>
          <w:szCs w:val="24"/>
        </w:rPr>
      </w:pPr>
      <w:r w:rsidRPr="00642868">
        <w:rPr>
          <w:rFonts w:ascii="Times New Roman" w:eastAsia="Times New Roman" w:hAnsi="Times New Roman" w:cs="Times New Roman"/>
          <w:sz w:val="24"/>
          <w:szCs w:val="24"/>
        </w:rPr>
        <w:t>Anakin reported the findings to the Jedi Council and was instructed by Mace Windu to stay in the council chambers.  Anakin was conflicted (as in the events of Revenge of the Sith) but trusted in the Force and remained.  Palpatine believed that Anakin would come and save him.  He did not.  Mace Windu, Agen Kolar, Kit Fisto, and Saesee Tiin arrived at the Chancellors office and tried to apprehend him.  He quickly dispatched Agen Kolar, Kit Fisto, and Saesee Tiin and engaged in a lengthy duel with Mace Windu.  However, realizing that Palpatine was indeed a Sith Lord, Mace Windu executed him.</w:t>
      </w:r>
    </w:p>
    <w:p w:rsidR="00642868" w:rsidRPr="00642868" w:rsidRDefault="00642868" w:rsidP="00642868">
      <w:pPr>
        <w:spacing w:before="100" w:beforeAutospacing="1" w:after="100" w:afterAutospacing="1" w:line="240" w:lineRule="auto"/>
        <w:rPr>
          <w:rFonts w:ascii="Times New Roman" w:eastAsia="Times New Roman" w:hAnsi="Times New Roman" w:cs="Times New Roman"/>
          <w:sz w:val="24"/>
          <w:szCs w:val="24"/>
        </w:rPr>
      </w:pPr>
      <w:r w:rsidRPr="00642868">
        <w:rPr>
          <w:rFonts w:ascii="Times New Roman" w:eastAsia="Times New Roman" w:hAnsi="Times New Roman" w:cs="Times New Roman"/>
          <w:sz w:val="24"/>
          <w:szCs w:val="24"/>
        </w:rPr>
        <w:t xml:space="preserve"> Even with the destruction od General Grievous and the execution of Palpatine, the Clone Wars are far from over.  Wih the Chancellor dead, the Jedi take control of the Senate.  Many of the senators that are already suspicious of the Jedi leave the Republic and join the Confederation of Independent Systems.  Naboo, feeling the Jedi are not pushing for peace and having little influence in the Republic government, also joins.  The Clone Wars continue for years after.  </w:t>
      </w:r>
    </w:p>
    <w:p w:rsidR="00642868" w:rsidRPr="00642868" w:rsidRDefault="00642868" w:rsidP="00642868">
      <w:pPr>
        <w:spacing w:before="100" w:beforeAutospacing="1" w:after="100" w:afterAutospacing="1" w:line="240" w:lineRule="auto"/>
        <w:rPr>
          <w:rFonts w:ascii="Times New Roman" w:eastAsia="Times New Roman" w:hAnsi="Times New Roman" w:cs="Times New Roman"/>
          <w:sz w:val="24"/>
          <w:szCs w:val="24"/>
        </w:rPr>
      </w:pPr>
      <w:r w:rsidRPr="00642868">
        <w:rPr>
          <w:rFonts w:ascii="Times New Roman" w:eastAsia="Times New Roman" w:hAnsi="Times New Roman" w:cs="Times New Roman"/>
          <w:sz w:val="24"/>
          <w:szCs w:val="24"/>
        </w:rPr>
        <w:t>The Jedi gaining more control, still feel Anakin is conflicted and they begin to shut him out more and more.  Anakin becomes more and more disillusioned with the Jedi and eventually sides with the Separatists and his wife, Padme.  Years of war and an increased hatred of his enemies, especially the Jedi, causes him to fall to the dark side.  He begins his search of Sith artifacts and eventually finds the holocrons that have been kept by Sidious.  He then declared himself Dark Lord of the Sith and begins to forge the Confederation of Independent Systems into the Empire of Independent Systems and declaring himself Emperor.  The clone factories on Kamino are attacked and destroyed by the Empire, ending the production of clones.  Years later, the Republic is dwindling and is preparing to surrender.  On Eriadu, Governor Tarkin creates a document entitled “Regarding: Increasing the security of the Empire” also known as the Tarkin Doctrine.  The production of the Death Star is increased and put into service.  The Clone Wars finally come to an end when the EIS utilize the Death Star to destroy Republic military installations and finally the Jedi Temple.  The Jedi Order as it once was has come to an end, the Republic officially surrenders and its worlds are absorbed into the new Galactic Empire, under Emperor Skywalker, Dark Lord of the Sith.</w:t>
      </w:r>
    </w:p>
    <w:p w:rsidR="00642868" w:rsidRPr="00642868" w:rsidRDefault="00642868" w:rsidP="00642868">
      <w:pPr>
        <w:spacing w:before="100" w:beforeAutospacing="1" w:after="100" w:afterAutospacing="1" w:line="240" w:lineRule="auto"/>
        <w:rPr>
          <w:rFonts w:ascii="Times New Roman" w:eastAsia="Times New Roman" w:hAnsi="Times New Roman" w:cs="Times New Roman"/>
          <w:sz w:val="24"/>
          <w:szCs w:val="24"/>
        </w:rPr>
      </w:pPr>
      <w:r w:rsidRPr="00642868">
        <w:rPr>
          <w:rFonts w:ascii="Times New Roman" w:eastAsia="Times New Roman" w:hAnsi="Times New Roman" w:cs="Times New Roman"/>
          <w:sz w:val="24"/>
          <w:szCs w:val="24"/>
        </w:rPr>
        <w:t>Note: This is just one of many possibilities that could have occurred if Anakin had not intervened with the apprehension of Chancellor Palpatine.   </w:t>
      </w:r>
      <w:bookmarkStart w:id="0" w:name="_GoBack"/>
      <w:bookmarkEnd w:id="0"/>
    </w:p>
    <w:sectPr w:rsidR="00642868" w:rsidRPr="00642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75"/>
    <w:rsid w:val="000D3E98"/>
    <w:rsid w:val="00112E4E"/>
    <w:rsid w:val="003138E0"/>
    <w:rsid w:val="00642868"/>
    <w:rsid w:val="00800F63"/>
    <w:rsid w:val="00922775"/>
    <w:rsid w:val="00942CFD"/>
    <w:rsid w:val="009632A9"/>
    <w:rsid w:val="00DD0770"/>
    <w:rsid w:val="00F71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6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579</Words>
  <Characters>2832</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Sun BBS</dc:creator>
  <cp:lastModifiedBy>Black Sun BBS</cp:lastModifiedBy>
  <cp:revision>1</cp:revision>
  <dcterms:created xsi:type="dcterms:W3CDTF">2017-09-09T18:26:00Z</dcterms:created>
  <dcterms:modified xsi:type="dcterms:W3CDTF">2017-09-09T20:37:00Z</dcterms:modified>
</cp:coreProperties>
</file>