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5F7" w:rsidRDefault="00580E1D">
      <w:r>
        <w:t>Once a young man with great ambition and personal success, he is now broken by the stress and anxiety of exp</w:t>
      </w:r>
      <w:r w:rsidR="00461F90">
        <w:t>ectation that accumulated over two</w:t>
      </w:r>
      <w:r>
        <w:t xml:space="preserve"> decade</w:t>
      </w:r>
      <w:r w:rsidR="00461F90">
        <w:t>s</w:t>
      </w:r>
      <w:r>
        <w:t>. Bitter with cynicism, he has become a firebrand for ideals over realities – preferring what could be to what currently is. He knows it could be achieved, but by someone stronger than him.</w:t>
      </w:r>
      <w:r w:rsidR="00461F90">
        <w:t xml:space="preserve"> His exhaustion permeates his entirety; making him both lethargic and procrastinating. He is waiting for something – or someone – to unlock his inner strength once more.</w:t>
      </w:r>
      <w:bookmarkStart w:id="0" w:name="_GoBack"/>
      <w:bookmarkEnd w:id="0"/>
    </w:p>
    <w:sectPr w:rsidR="005C6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32"/>
    <w:rsid w:val="00111032"/>
    <w:rsid w:val="00461F90"/>
    <w:rsid w:val="00580E1D"/>
    <w:rsid w:val="005C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B83EB1-5A95-4753-B9C1-721C5994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Vistana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Coffey, Brandon</dc:creator>
  <cp:keywords/>
  <dc:description/>
  <cp:lastModifiedBy>Coffey, Brandon</cp:lastModifiedBy>
  <cp:revision>2</cp:revision>
  <dcterms:created xsi:type="dcterms:W3CDTF">2017-09-05T12:30:00Z</dcterms:created>
  <dcterms:modified xsi:type="dcterms:W3CDTF">2017-09-05T13:20:00Z</dcterms:modified>
</cp:coreProperties>
</file>