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07" w:rsidRPr="004A3007" w:rsidRDefault="004A3007" w:rsidP="004A3007">
      <w:pPr>
        <w:spacing w:after="0" w:line="240" w:lineRule="auto"/>
        <w:rPr>
          <w:rFonts w:ascii="Times New Roman" w:eastAsia="Times New Roman" w:hAnsi="Times New Roman" w:cs="Times New Roman"/>
          <w:sz w:val="24"/>
          <w:szCs w:val="24"/>
        </w:rPr>
      </w:pPr>
      <w:r w:rsidRPr="004A3007">
        <w:rPr>
          <w:rFonts w:ascii="Arial" w:eastAsia="Times New Roman" w:hAnsi="Arial" w:cs="Arial"/>
          <w:color w:val="000000"/>
        </w:rPr>
        <w:t xml:space="preserve">The </w:t>
      </w:r>
      <w:r w:rsidRPr="004A3007">
        <w:rPr>
          <w:rFonts w:ascii="Arial" w:eastAsia="Times New Roman" w:hAnsi="Arial" w:cs="Arial"/>
          <w:i/>
          <w:iCs/>
          <w:color w:val="000000"/>
        </w:rPr>
        <w:t>Sandy Kelp</w:t>
      </w:r>
      <w:r w:rsidRPr="004A3007">
        <w:rPr>
          <w:rFonts w:ascii="Arial" w:eastAsia="Times New Roman" w:hAnsi="Arial" w:cs="Arial"/>
          <w:color w:val="000000"/>
        </w:rPr>
        <w:t xml:space="preserve"> is a club that draws from the rich marine wildlife of </w:t>
      </w:r>
      <w:proofErr w:type="spellStart"/>
      <w:r w:rsidRPr="004A3007">
        <w:rPr>
          <w:rFonts w:ascii="Arial" w:eastAsia="Times New Roman" w:hAnsi="Arial" w:cs="Arial"/>
          <w:color w:val="000000"/>
        </w:rPr>
        <w:t>Selen</w:t>
      </w:r>
      <w:proofErr w:type="spellEnd"/>
      <w:r w:rsidRPr="004A3007">
        <w:rPr>
          <w:rFonts w:ascii="Arial" w:eastAsia="Times New Roman" w:hAnsi="Arial" w:cs="Arial"/>
          <w:color w:val="000000"/>
        </w:rPr>
        <w:t xml:space="preserve"> and the abundant oceans’ bounty with an aquatic theme that permeates the establishment from sign to stall. The pale beige facade is shaped out of what appears to be sandstone in rounded, wavy patterns as if </w:t>
      </w:r>
      <w:proofErr w:type="spellStart"/>
      <w:r w:rsidRPr="004A3007">
        <w:rPr>
          <w:rFonts w:ascii="Arial" w:eastAsia="Times New Roman" w:hAnsi="Arial" w:cs="Arial"/>
          <w:color w:val="000000"/>
        </w:rPr>
        <w:t>moulded</w:t>
      </w:r>
      <w:proofErr w:type="spellEnd"/>
      <w:r w:rsidRPr="004A3007">
        <w:rPr>
          <w:rFonts w:ascii="Arial" w:eastAsia="Times New Roman" w:hAnsi="Arial" w:cs="Arial"/>
          <w:color w:val="000000"/>
        </w:rPr>
        <w:t xml:space="preserve"> by the sea itself. Above the main entrance hangs a sign bearing the club’s name written in cursive, underlined by a frothing wave brought to life by </w:t>
      </w:r>
      <w:proofErr w:type="spellStart"/>
      <w:r w:rsidRPr="004A3007">
        <w:rPr>
          <w:rFonts w:ascii="Arial" w:eastAsia="Times New Roman" w:hAnsi="Arial" w:cs="Arial"/>
          <w:color w:val="000000"/>
        </w:rPr>
        <w:t>hololights</w:t>
      </w:r>
      <w:proofErr w:type="spellEnd"/>
      <w:r w:rsidRPr="004A3007">
        <w:rPr>
          <w:rFonts w:ascii="Arial" w:eastAsia="Times New Roman" w:hAnsi="Arial" w:cs="Arial"/>
          <w:color w:val="000000"/>
        </w:rPr>
        <w:t xml:space="preserve"> as ocean spray occasionally whips the letters that stand firm against the tides. A pair of pale-green statues, chiseled </w:t>
      </w:r>
      <w:proofErr w:type="spellStart"/>
      <w:r w:rsidRPr="004A3007">
        <w:rPr>
          <w:rFonts w:ascii="Arial" w:eastAsia="Times New Roman" w:hAnsi="Arial" w:cs="Arial"/>
          <w:color w:val="000000"/>
        </w:rPr>
        <w:t>Nautaloans</w:t>
      </w:r>
      <w:proofErr w:type="spellEnd"/>
      <w:r w:rsidRPr="004A3007">
        <w:rPr>
          <w:rFonts w:ascii="Arial" w:eastAsia="Times New Roman" w:hAnsi="Arial" w:cs="Arial"/>
          <w:color w:val="000000"/>
        </w:rPr>
        <w:t xml:space="preserve"> bearing plates of seafood and wearing little more than a stylistic loincloth, flank the golden doors that lead into the dimly lit interior.</w:t>
      </w:r>
    </w:p>
    <w:p w:rsidR="004A3007" w:rsidRPr="004A3007" w:rsidRDefault="004A3007" w:rsidP="004A3007">
      <w:pPr>
        <w:spacing w:after="0" w:line="240" w:lineRule="auto"/>
        <w:rPr>
          <w:rFonts w:ascii="Times New Roman" w:eastAsia="Times New Roman" w:hAnsi="Times New Roman" w:cs="Times New Roman"/>
          <w:sz w:val="24"/>
          <w:szCs w:val="24"/>
        </w:rPr>
      </w:pPr>
    </w:p>
    <w:p w:rsidR="004A3007" w:rsidRPr="004A3007" w:rsidRDefault="004A3007" w:rsidP="004A3007">
      <w:pPr>
        <w:spacing w:after="0" w:line="240" w:lineRule="auto"/>
        <w:rPr>
          <w:rFonts w:ascii="Times New Roman" w:eastAsia="Times New Roman" w:hAnsi="Times New Roman" w:cs="Times New Roman"/>
          <w:sz w:val="24"/>
          <w:szCs w:val="24"/>
        </w:rPr>
      </w:pPr>
      <w:r w:rsidRPr="004A3007">
        <w:rPr>
          <w:rFonts w:ascii="Arial" w:eastAsia="Times New Roman" w:hAnsi="Arial" w:cs="Arial"/>
          <w:color w:val="000000"/>
        </w:rPr>
        <w:t xml:space="preserve">Within, the </w:t>
      </w:r>
      <w:r w:rsidRPr="004A3007">
        <w:rPr>
          <w:rFonts w:ascii="Arial" w:eastAsia="Times New Roman" w:hAnsi="Arial" w:cs="Arial"/>
          <w:i/>
          <w:iCs/>
          <w:color w:val="000000"/>
        </w:rPr>
        <w:t>Sandy Kelp</w:t>
      </w:r>
      <w:r w:rsidRPr="004A3007">
        <w:rPr>
          <w:rFonts w:ascii="Arial" w:eastAsia="Times New Roman" w:hAnsi="Arial" w:cs="Arial"/>
          <w:color w:val="000000"/>
        </w:rPr>
        <w:t>’s decor is dominated by dark ocean blues and vibrant turquoise mingling with rich polished gold and the twinkle of pearls. The opulent main hall is decked in smooth marble to act as a dance floor while carefully hidden lighting arrangements project snaking lines of light from above, filtering in as if the entire bar was submerged beneath the waves.</w:t>
      </w:r>
    </w:p>
    <w:p w:rsidR="004A3007" w:rsidRPr="004A3007" w:rsidRDefault="004A3007" w:rsidP="004A3007">
      <w:pPr>
        <w:spacing w:after="0" w:line="240" w:lineRule="auto"/>
        <w:rPr>
          <w:rFonts w:ascii="Times New Roman" w:eastAsia="Times New Roman" w:hAnsi="Times New Roman" w:cs="Times New Roman"/>
          <w:sz w:val="24"/>
          <w:szCs w:val="24"/>
        </w:rPr>
      </w:pPr>
    </w:p>
    <w:p w:rsidR="004A3007" w:rsidRPr="004A3007" w:rsidRDefault="004A3007" w:rsidP="004A3007">
      <w:pPr>
        <w:spacing w:after="0" w:line="240" w:lineRule="auto"/>
        <w:rPr>
          <w:rFonts w:ascii="Times New Roman" w:eastAsia="Times New Roman" w:hAnsi="Times New Roman" w:cs="Times New Roman"/>
          <w:sz w:val="24"/>
          <w:szCs w:val="24"/>
        </w:rPr>
      </w:pPr>
      <w:r w:rsidRPr="004A3007">
        <w:rPr>
          <w:rFonts w:ascii="Arial" w:eastAsia="Times New Roman" w:hAnsi="Arial" w:cs="Arial"/>
          <w:color w:val="000000"/>
        </w:rPr>
        <w:t xml:space="preserve">Rows of stalls and booths line left side of the club, some more exclusive than the others, with walls made of dark wood facsimile and offering sound suppression from the club’s music and allowing patrons to discuss at a normal voice even when the most intense of raves go down just beyond. The effect of these clever acoustics </w:t>
      </w:r>
      <w:proofErr w:type="gramStart"/>
      <w:r w:rsidRPr="004A3007">
        <w:rPr>
          <w:rFonts w:ascii="Arial" w:eastAsia="Times New Roman" w:hAnsi="Arial" w:cs="Arial"/>
          <w:color w:val="000000"/>
        </w:rPr>
        <w:t>have</w:t>
      </w:r>
      <w:proofErr w:type="gramEnd"/>
      <w:r w:rsidRPr="004A3007">
        <w:rPr>
          <w:rFonts w:ascii="Arial" w:eastAsia="Times New Roman" w:hAnsi="Arial" w:cs="Arial"/>
          <w:color w:val="000000"/>
        </w:rPr>
        <w:t xml:space="preserve"> been described akin to shelter from a raging storm, and making the </w:t>
      </w:r>
      <w:r w:rsidRPr="004A3007">
        <w:rPr>
          <w:rFonts w:ascii="Arial" w:eastAsia="Times New Roman" w:hAnsi="Arial" w:cs="Arial"/>
          <w:i/>
          <w:iCs/>
          <w:color w:val="000000"/>
        </w:rPr>
        <w:t>Kelp</w:t>
      </w:r>
      <w:r w:rsidRPr="004A3007">
        <w:rPr>
          <w:rFonts w:ascii="Arial" w:eastAsia="Times New Roman" w:hAnsi="Arial" w:cs="Arial"/>
          <w:color w:val="000000"/>
        </w:rPr>
        <w:t xml:space="preserve"> a favored place to conduct clandestine meetings or </w:t>
      </w:r>
      <w:proofErr w:type="spellStart"/>
      <w:r w:rsidRPr="004A3007">
        <w:rPr>
          <w:rFonts w:ascii="Arial" w:eastAsia="Times New Roman" w:hAnsi="Arial" w:cs="Arial"/>
          <w:color w:val="000000"/>
        </w:rPr>
        <w:t>soirés</w:t>
      </w:r>
      <w:proofErr w:type="spellEnd"/>
      <w:r w:rsidRPr="004A3007">
        <w:rPr>
          <w:rFonts w:ascii="Arial" w:eastAsia="Times New Roman" w:hAnsi="Arial" w:cs="Arial"/>
          <w:color w:val="000000"/>
        </w:rPr>
        <w:t>.</w:t>
      </w:r>
    </w:p>
    <w:p w:rsidR="004A3007" w:rsidRPr="004A3007" w:rsidRDefault="004A3007" w:rsidP="004A3007">
      <w:pPr>
        <w:spacing w:after="0" w:line="240" w:lineRule="auto"/>
        <w:rPr>
          <w:rFonts w:ascii="Times New Roman" w:eastAsia="Times New Roman" w:hAnsi="Times New Roman" w:cs="Times New Roman"/>
          <w:sz w:val="24"/>
          <w:szCs w:val="24"/>
        </w:rPr>
      </w:pPr>
    </w:p>
    <w:p w:rsidR="004A3007" w:rsidRPr="004A3007" w:rsidRDefault="004A3007" w:rsidP="004A3007">
      <w:pPr>
        <w:spacing w:after="0" w:line="240" w:lineRule="auto"/>
        <w:rPr>
          <w:rFonts w:ascii="Times New Roman" w:eastAsia="Times New Roman" w:hAnsi="Times New Roman" w:cs="Times New Roman"/>
          <w:sz w:val="24"/>
          <w:szCs w:val="24"/>
        </w:rPr>
      </w:pPr>
      <w:r w:rsidRPr="004A3007">
        <w:rPr>
          <w:rFonts w:ascii="Arial" w:eastAsia="Times New Roman" w:hAnsi="Arial" w:cs="Arial"/>
          <w:color w:val="000000"/>
        </w:rPr>
        <w:t>Directly opposite the main entrance stands a long bar counter of white marble like a rogue wave, its curved lip bedecked in a matte gold trim and manned by a host of bartenders all smartly dressed in white with black details. Rows of bottles stand behind the counter wall, backlit to create a colorful display akin to a coral reef, a visual second only to the establishment’s greatest visual attraction.</w:t>
      </w:r>
    </w:p>
    <w:p w:rsidR="004A3007" w:rsidRPr="004A3007" w:rsidRDefault="004A3007" w:rsidP="004A3007">
      <w:pPr>
        <w:spacing w:after="0" w:line="240" w:lineRule="auto"/>
        <w:rPr>
          <w:rFonts w:ascii="Times New Roman" w:eastAsia="Times New Roman" w:hAnsi="Times New Roman" w:cs="Times New Roman"/>
          <w:sz w:val="24"/>
          <w:szCs w:val="24"/>
        </w:rPr>
      </w:pPr>
    </w:p>
    <w:p w:rsidR="004A3007" w:rsidRPr="004A3007" w:rsidRDefault="004A3007" w:rsidP="004A3007">
      <w:pPr>
        <w:spacing w:after="0" w:line="240" w:lineRule="auto"/>
        <w:rPr>
          <w:rFonts w:ascii="Times New Roman" w:eastAsia="Times New Roman" w:hAnsi="Times New Roman" w:cs="Times New Roman"/>
          <w:sz w:val="24"/>
          <w:szCs w:val="24"/>
        </w:rPr>
      </w:pPr>
      <w:r w:rsidRPr="004A3007">
        <w:rPr>
          <w:rFonts w:ascii="Arial" w:eastAsia="Times New Roman" w:hAnsi="Arial" w:cs="Arial"/>
          <w:color w:val="000000"/>
        </w:rPr>
        <w:t xml:space="preserve">Hanging over the dance floor is a giant aquarium filled with all manner of aquatic wildlife, with the pillars supporting the ceiling turning transparent on command to show various species of fish and shellfish living in </w:t>
      </w:r>
      <w:proofErr w:type="spellStart"/>
      <w:r w:rsidRPr="004A3007">
        <w:rPr>
          <w:rFonts w:ascii="Arial" w:eastAsia="Times New Roman" w:hAnsi="Arial" w:cs="Arial"/>
          <w:color w:val="000000"/>
        </w:rPr>
        <w:t>Selen’s</w:t>
      </w:r>
      <w:proofErr w:type="spellEnd"/>
      <w:r w:rsidRPr="004A3007">
        <w:rPr>
          <w:rFonts w:ascii="Arial" w:eastAsia="Times New Roman" w:hAnsi="Arial" w:cs="Arial"/>
          <w:color w:val="000000"/>
        </w:rPr>
        <w:t xml:space="preserve"> vast oceans to the diners and patrons. The pale light filtering in through the tanks helps in maintaining the aquatic atmosphere and the vibrantly colored fish and corals provide conversation pieces and visual attractions.</w:t>
      </w:r>
    </w:p>
    <w:p w:rsidR="004A3007" w:rsidRPr="004A3007" w:rsidRDefault="004A3007" w:rsidP="004A3007">
      <w:pPr>
        <w:spacing w:after="0" w:line="240" w:lineRule="auto"/>
        <w:rPr>
          <w:rFonts w:ascii="Times New Roman" w:eastAsia="Times New Roman" w:hAnsi="Times New Roman" w:cs="Times New Roman"/>
          <w:sz w:val="24"/>
          <w:szCs w:val="24"/>
        </w:rPr>
      </w:pPr>
    </w:p>
    <w:p w:rsidR="004A3007" w:rsidRPr="004A3007" w:rsidRDefault="004A3007" w:rsidP="004A3007">
      <w:pPr>
        <w:spacing w:after="0" w:line="240" w:lineRule="auto"/>
        <w:rPr>
          <w:rFonts w:ascii="Times New Roman" w:eastAsia="Times New Roman" w:hAnsi="Times New Roman" w:cs="Times New Roman"/>
          <w:sz w:val="24"/>
          <w:szCs w:val="24"/>
        </w:rPr>
      </w:pPr>
      <w:r w:rsidRPr="004A3007">
        <w:rPr>
          <w:rFonts w:ascii="Arial" w:eastAsia="Times New Roman" w:hAnsi="Arial" w:cs="Arial"/>
          <w:color w:val="000000"/>
        </w:rPr>
        <w:t xml:space="preserve">During the regular business hours of the day, the </w:t>
      </w:r>
      <w:r w:rsidRPr="004A3007">
        <w:rPr>
          <w:rFonts w:ascii="Arial" w:eastAsia="Times New Roman" w:hAnsi="Arial" w:cs="Arial"/>
          <w:i/>
          <w:iCs/>
          <w:color w:val="000000"/>
        </w:rPr>
        <w:t>Kelp</w:t>
      </w:r>
      <w:r w:rsidRPr="004A3007">
        <w:rPr>
          <w:rFonts w:ascii="Arial" w:eastAsia="Times New Roman" w:hAnsi="Arial" w:cs="Arial"/>
          <w:color w:val="000000"/>
        </w:rPr>
        <w:t xml:space="preserve"> serves as a seafood bar, focusing on simple dishes of fresh shellfish and quickly seared fish, while in the evenings the dance floor is cleared of dining tables and the music turned up as the aquatic disco kicks into high gear. Many of the visiting tourists enjoying the sunsets at the beach often follow up their day at the </w:t>
      </w:r>
      <w:r w:rsidRPr="004A3007">
        <w:rPr>
          <w:rFonts w:ascii="Arial" w:eastAsia="Times New Roman" w:hAnsi="Arial" w:cs="Arial"/>
          <w:i/>
          <w:iCs/>
          <w:color w:val="000000"/>
        </w:rPr>
        <w:t>Kelp</w:t>
      </w:r>
      <w:r w:rsidRPr="004A3007">
        <w:rPr>
          <w:rFonts w:ascii="Arial" w:eastAsia="Times New Roman" w:hAnsi="Arial" w:cs="Arial"/>
          <w:color w:val="000000"/>
        </w:rPr>
        <w:t xml:space="preserve"> which provides a cooling atmosphere to counterbalance the heat of the </w:t>
      </w:r>
      <w:proofErr w:type="spellStart"/>
      <w:r w:rsidRPr="004A3007">
        <w:rPr>
          <w:rFonts w:ascii="Arial" w:eastAsia="Times New Roman" w:hAnsi="Arial" w:cs="Arial"/>
          <w:color w:val="000000"/>
        </w:rPr>
        <w:t>Dajorran</w:t>
      </w:r>
      <w:proofErr w:type="spellEnd"/>
      <w:r w:rsidRPr="004A3007">
        <w:rPr>
          <w:rFonts w:ascii="Arial" w:eastAsia="Times New Roman" w:hAnsi="Arial" w:cs="Arial"/>
          <w:color w:val="000000"/>
        </w:rPr>
        <w:t xml:space="preserve"> sun.</w:t>
      </w:r>
    </w:p>
    <w:p w:rsidR="004A3007" w:rsidRPr="004A3007" w:rsidRDefault="004A3007" w:rsidP="004A3007">
      <w:pPr>
        <w:spacing w:after="0" w:line="240" w:lineRule="auto"/>
        <w:rPr>
          <w:rFonts w:ascii="Times New Roman" w:eastAsia="Times New Roman" w:hAnsi="Times New Roman" w:cs="Times New Roman"/>
          <w:sz w:val="24"/>
          <w:szCs w:val="24"/>
        </w:rPr>
      </w:pPr>
    </w:p>
    <w:p w:rsidR="004A3007" w:rsidRPr="004A3007" w:rsidRDefault="004A3007" w:rsidP="004A3007">
      <w:pPr>
        <w:spacing w:after="0" w:line="240" w:lineRule="auto"/>
        <w:rPr>
          <w:rFonts w:ascii="Times New Roman" w:eastAsia="Times New Roman" w:hAnsi="Times New Roman" w:cs="Times New Roman"/>
          <w:sz w:val="24"/>
          <w:szCs w:val="24"/>
        </w:rPr>
      </w:pPr>
      <w:r w:rsidRPr="004A3007">
        <w:rPr>
          <w:rFonts w:ascii="Arial" w:eastAsia="Times New Roman" w:hAnsi="Arial" w:cs="Arial"/>
          <w:color w:val="000000"/>
        </w:rPr>
        <w:t xml:space="preserve">Despite the oceanic theme, the owner has taken great care to ensure the scents within are never ‘fishy’ and remain more akin to a vibrant ocean breeze with a hint of beach grass. The music selection varies during the day, with easy going tunes during the primarily food-serving daytime giving way to electronic dance music in the evenings. There are sometimes visiting DJs at the </w:t>
      </w:r>
      <w:r w:rsidRPr="004A3007">
        <w:rPr>
          <w:rFonts w:ascii="Arial" w:eastAsia="Times New Roman" w:hAnsi="Arial" w:cs="Arial"/>
          <w:i/>
          <w:iCs/>
          <w:color w:val="000000"/>
        </w:rPr>
        <w:t>Kelp</w:t>
      </w:r>
      <w:r w:rsidRPr="004A3007">
        <w:rPr>
          <w:rFonts w:ascii="Arial" w:eastAsia="Times New Roman" w:hAnsi="Arial" w:cs="Arial"/>
          <w:color w:val="000000"/>
        </w:rPr>
        <w:t>, but the one lacking piece is proper live music. Due to the layout of the establishment, there is no acoustically suitable arrangement for a live group to play for a dancing audience, so all music needs to be pre-recorded.</w:t>
      </w:r>
    </w:p>
    <w:p w:rsidR="005A39A9" w:rsidRDefault="005A39A9">
      <w:bookmarkStart w:id="0" w:name="_GoBack"/>
      <w:bookmarkEnd w:id="0"/>
    </w:p>
    <w:sectPr w:rsidR="005A39A9">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07"/>
    <w:rsid w:val="00001EB1"/>
    <w:rsid w:val="004A3007"/>
    <w:rsid w:val="005A39A9"/>
    <w:rsid w:val="00644C15"/>
    <w:rsid w:val="00721726"/>
    <w:rsid w:val="00731A72"/>
    <w:rsid w:val="00757FFD"/>
    <w:rsid w:val="00A733C9"/>
    <w:rsid w:val="00B315C4"/>
    <w:rsid w:val="00F3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21720-E6F7-4D02-904B-9A8DF51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A3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1</cp:revision>
  <dcterms:created xsi:type="dcterms:W3CDTF">2017-09-08T14:20:00Z</dcterms:created>
  <dcterms:modified xsi:type="dcterms:W3CDTF">2017-09-08T14:20:00Z</dcterms:modified>
</cp:coreProperties>
</file>