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0BB4D" w14:textId="2393C290" w:rsidR="00D05865" w:rsidRDefault="00D05865">
      <w:r>
        <w:t xml:space="preserve">Did you ever hear the tragedy of </w:t>
      </w:r>
      <w:proofErr w:type="spellStart"/>
      <w:r>
        <w:t>darth</w:t>
      </w:r>
      <w:proofErr w:type="spellEnd"/>
      <w:r>
        <w:t xml:space="preserve"> </w:t>
      </w:r>
      <w:proofErr w:type="spellStart"/>
      <w:r>
        <w:t>plagueis</w:t>
      </w:r>
      <w:proofErr w:type="spellEnd"/>
      <w:r>
        <w:t xml:space="preserve"> the wise? I thought not. It’s not a story the </w:t>
      </w:r>
      <w:proofErr w:type="spellStart"/>
      <w:r>
        <w:t>jedi</w:t>
      </w:r>
      <w:proofErr w:type="spellEnd"/>
      <w:r>
        <w:t xml:space="preserve"> would tell you, it’s a </w:t>
      </w:r>
      <w:proofErr w:type="spellStart"/>
      <w:r>
        <w:t>sith</w:t>
      </w:r>
      <w:proofErr w:type="spellEnd"/>
      <w:r>
        <w:t xml:space="preserve"> legend.</w:t>
      </w:r>
      <w:bookmarkStart w:id="0" w:name="_GoBack"/>
      <w:bookmarkEnd w:id="0"/>
    </w:p>
    <w:sectPr w:rsidR="00D05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65"/>
    <w:rsid w:val="00D0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28EB"/>
  <w15:chartTrackingRefBased/>
  <w15:docId w15:val="{7B35FA77-34ED-4321-9B0B-56FDE8ED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2018-08-26T18:50:00Z</dcterms:created>
  <dcterms:modified xsi:type="dcterms:W3CDTF">2018-08-26T18:50:00Z</dcterms:modified>
</cp:coreProperties>
</file>