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7F" w:rsidRDefault="00F955AD" w:rsidP="00F955AD">
      <w:pPr>
        <w:jc w:val="center"/>
        <w:rPr>
          <w:b/>
        </w:rPr>
      </w:pPr>
      <w:r w:rsidRPr="00F955AD">
        <w:rPr>
          <w:b/>
        </w:rPr>
        <w:t>Down with the Master at Arms</w:t>
      </w:r>
    </w:p>
    <w:p w:rsidR="00F955AD" w:rsidRDefault="00F955AD" w:rsidP="00F955AD">
      <w:pPr>
        <w:jc w:val="center"/>
        <w:rPr>
          <w:b/>
        </w:rPr>
      </w:pPr>
    </w:p>
    <w:p w:rsidR="00F955AD" w:rsidRDefault="00F955AD" w:rsidP="00F955AD">
      <w:pPr>
        <w:jc w:val="center"/>
        <w:rPr>
          <w:b/>
        </w:rPr>
      </w:pPr>
    </w:p>
    <w:p w:rsidR="00F955AD" w:rsidRDefault="00F955AD" w:rsidP="00F955AD">
      <w:r>
        <w:t xml:space="preserve">The Master at Arms is a bloated and corrupt man holding a decaying office filled with sycophants and zealots. Not satisfied with abusing the office and the powers bestowed upon it, </w:t>
      </w:r>
      <w:proofErr w:type="spellStart"/>
      <w:r>
        <w:t>Howlander</w:t>
      </w:r>
      <w:proofErr w:type="spellEnd"/>
      <w:r>
        <w:t xml:space="preserve"> is rotted to the core. Nothing good can be said about this man and his works. His staff are all cowards with no real talent or ability of their own.</w:t>
      </w:r>
    </w:p>
    <w:p w:rsidR="00F955AD" w:rsidRDefault="00F955AD" w:rsidP="00F955AD"/>
    <w:p w:rsidR="00F955AD" w:rsidRDefault="00F955AD" w:rsidP="00F955AD">
      <w:r>
        <w:t xml:space="preserve">How can one defend the office that this man holds? Its only function is seemingly to oppress the people he is entrusted with supporting. The office needs not only to be abolished, but to be destroyed from root to leaf. All those associated with the office, and with </w:t>
      </w:r>
      <w:proofErr w:type="spellStart"/>
      <w:r>
        <w:t>Howlander</w:t>
      </w:r>
      <w:proofErr w:type="spellEnd"/>
      <w:r>
        <w:t xml:space="preserve"> himself must be eradicated. The works of such an office need to be effaced, and removed from the annuals of history. </w:t>
      </w:r>
    </w:p>
    <w:p w:rsidR="00F955AD" w:rsidRDefault="00F955AD" w:rsidP="00F955AD"/>
    <w:p w:rsidR="00F955AD" w:rsidRDefault="00F955AD" w:rsidP="00F955AD">
      <w:r>
        <w:t xml:space="preserve">Can any man or women support such a man and those who assist him in his nefarious acts? The answer is no citizens. The question of what can be done is simple. All those who follow the Collective, or who are sympathetic for its cause must have one purpose, one driving effort and need to tear down the office and the man. </w:t>
      </w:r>
    </w:p>
    <w:p w:rsidR="00F955AD" w:rsidRDefault="00F955AD" w:rsidP="00F955AD"/>
    <w:p w:rsidR="00F955AD" w:rsidRPr="00F955AD" w:rsidRDefault="00F955AD" w:rsidP="00F955AD">
      <w:r>
        <w:t xml:space="preserve">Finally, let us consider the function of </w:t>
      </w:r>
      <w:proofErr w:type="spellStart"/>
      <w:r>
        <w:t>Howlander</w:t>
      </w:r>
      <w:proofErr w:type="spellEnd"/>
      <w:r>
        <w:t xml:space="preserve">. A man, so sick with power, cannot any longer see the writing on the wall or read the will of the people. Does one man need to run such a functionary post? No, never, not any longer. Break the chains he holds and turn them against him now before it is too late. </w:t>
      </w:r>
      <w:bookmarkStart w:id="0" w:name="_GoBack"/>
      <w:bookmarkEnd w:id="0"/>
    </w:p>
    <w:sectPr w:rsidR="00F955AD" w:rsidRPr="00F955AD" w:rsidSect="00DE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AD"/>
    <w:rsid w:val="00AE325F"/>
    <w:rsid w:val="00C8607F"/>
    <w:rsid w:val="00DE69BB"/>
    <w:rsid w:val="00F9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82870"/>
  <w14:defaultImageDpi w14:val="32767"/>
  <w15:chartTrackingRefBased/>
  <w15:docId w15:val="{929E6DC4-8EA5-814E-986F-7121E740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2018-10-14T20:28:00Z</dcterms:created>
  <dcterms:modified xsi:type="dcterms:W3CDTF">2018-10-14T20:35:00Z</dcterms:modified>
</cp:coreProperties>
</file>