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3E" w:rsidRDefault="00D30424">
      <w:r>
        <w:t>ACC Venue</w:t>
      </w:r>
    </w:p>
    <w:p w:rsidR="00D30424" w:rsidRDefault="00C76447">
      <w:r>
        <w:t>Sparrow’s Black Pearl Dive Bar</w:t>
      </w:r>
    </w:p>
    <w:p w:rsidR="00C76447" w:rsidRDefault="00C76447"/>
    <w:p w:rsidR="00C76447" w:rsidRDefault="00C76447">
      <w:r>
        <w:t xml:space="preserve">Located on the lowest levels of an underwater pylon, Sparrow’s Black Pearl Dive Bar is where the lowest of the low go to get off of people’s radar. A small three room area with a main bar and two smaller suites to let off some steam. </w:t>
      </w:r>
      <w:r w:rsidR="005D554D">
        <w:t>Booths and separate bar stools make up the majority of the seating in this establishment.</w:t>
      </w:r>
    </w:p>
    <w:p w:rsidR="005D554D" w:rsidRDefault="005D554D">
      <w:r>
        <w:t>With only one main way in or out this locale is sure to make catching a mark that much easier. However, if they get crafty they might make their way through the air vents. If they have any underwater gear on them then it is possibly they may try to take out a window to escape you and sacrifice everyone else.</w:t>
      </w:r>
      <w:bookmarkStart w:id="0" w:name="_GoBack"/>
      <w:bookmarkEnd w:id="0"/>
    </w:p>
    <w:sectPr w:rsidR="005D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24"/>
    <w:rsid w:val="005D554D"/>
    <w:rsid w:val="00C76447"/>
    <w:rsid w:val="00CA633E"/>
    <w:rsid w:val="00D30424"/>
    <w:rsid w:val="00EE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F420-21F6-40BA-9E00-ED366F9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2021-06-13T21:31:00Z</dcterms:created>
  <dcterms:modified xsi:type="dcterms:W3CDTF">2021-06-13T22:22:00Z</dcterms:modified>
</cp:coreProperties>
</file>