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8369" w14:textId="303191CB" w:rsidR="00C93575" w:rsidRDefault="00C93575" w:rsidP="00C93575">
      <w:pPr>
        <w:jc w:val="center"/>
      </w:pPr>
      <w:r>
        <w:t>A rushing hot wind,</w:t>
      </w:r>
    </w:p>
    <w:p w14:paraId="64CE13A1" w14:textId="40E9A2D4" w:rsidR="00C93575" w:rsidRDefault="00C93575" w:rsidP="00C93575">
      <w:pPr>
        <w:jc w:val="center"/>
      </w:pPr>
      <w:r>
        <w:t>The silence speaks too loudly.</w:t>
      </w:r>
    </w:p>
    <w:p w14:paraId="5E187602" w14:textId="78B2DD87" w:rsidR="00C93575" w:rsidRDefault="00C93575" w:rsidP="00C93575">
      <w:pPr>
        <w:jc w:val="center"/>
      </w:pPr>
      <w:r>
        <w:t>Passion defeats peace.</w:t>
      </w:r>
    </w:p>
    <w:p w14:paraId="00E97A82" w14:textId="180D8773" w:rsidR="00C93575" w:rsidRDefault="00C93575" w:rsidP="00C93575">
      <w:pPr>
        <w:jc w:val="center"/>
      </w:pPr>
    </w:p>
    <w:p w14:paraId="6178F9BB" w14:textId="77777777" w:rsidR="00C93575" w:rsidRPr="00C93575" w:rsidRDefault="00C93575" w:rsidP="00C93575">
      <w:pPr>
        <w:spacing w:after="0" w:line="240" w:lineRule="auto"/>
        <w:rPr>
          <w:rFonts w:ascii="Lato" w:eastAsia="Times New Roman" w:hAnsi="Lato" w:cs="Lato"/>
          <w:color w:val="A71515"/>
          <w:sz w:val="20"/>
          <w:szCs w:val="20"/>
        </w:rPr>
      </w:pPr>
      <w:r w:rsidRPr="00C93575">
        <w:rPr>
          <w:rFonts w:ascii="Lato" w:eastAsia="Times New Roman" w:hAnsi="Lato" w:cs="Lato"/>
          <w:color w:val="A71515"/>
          <w:sz w:val="20"/>
          <w:szCs w:val="20"/>
        </w:rPr>
        <w:t xml:space="preserve">Warlord Thran </w:t>
      </w:r>
      <w:proofErr w:type="spellStart"/>
      <w:r w:rsidRPr="00C93575">
        <w:rPr>
          <w:rFonts w:ascii="Lato" w:eastAsia="Times New Roman" w:hAnsi="Lato" w:cs="Lato"/>
          <w:color w:val="A71515"/>
          <w:sz w:val="20"/>
          <w:szCs w:val="20"/>
        </w:rPr>
        <w:t>Occasus</w:t>
      </w:r>
      <w:proofErr w:type="spellEnd"/>
      <w:r w:rsidRPr="00C93575">
        <w:rPr>
          <w:rFonts w:ascii="Lato" w:eastAsia="Times New Roman" w:hAnsi="Lato" w:cs="Lato"/>
          <w:color w:val="A71515"/>
          <w:sz w:val="20"/>
          <w:szCs w:val="20"/>
        </w:rPr>
        <w:t>-Palpatine (Sith) / </w:t>
      </w:r>
      <w:hyperlink r:id="rId4" w:history="1">
        <w:r w:rsidRPr="00C93575">
          <w:rPr>
            <w:rFonts w:ascii="Lato" w:eastAsia="Times New Roman" w:hAnsi="Lato" w:cs="Lato"/>
            <w:color w:val="A71515"/>
            <w:sz w:val="20"/>
            <w:szCs w:val="20"/>
            <w:u w:val="single"/>
          </w:rPr>
          <w:t xml:space="preserve">House </w:t>
        </w:r>
        <w:proofErr w:type="spellStart"/>
        <w:r w:rsidRPr="00C93575">
          <w:rPr>
            <w:rFonts w:ascii="Lato" w:eastAsia="Times New Roman" w:hAnsi="Lato" w:cs="Lato"/>
            <w:color w:val="A71515"/>
            <w:sz w:val="20"/>
            <w:szCs w:val="20"/>
            <w:u w:val="single"/>
          </w:rPr>
          <w:t>Caliburnus</w:t>
        </w:r>
        <w:proofErr w:type="spellEnd"/>
      </w:hyperlink>
      <w:r w:rsidRPr="00C93575">
        <w:rPr>
          <w:rFonts w:ascii="Lato" w:eastAsia="Times New Roman" w:hAnsi="Lato" w:cs="Lato"/>
          <w:color w:val="A71515"/>
          <w:sz w:val="20"/>
          <w:szCs w:val="20"/>
        </w:rPr>
        <w:t> of </w:t>
      </w:r>
      <w:hyperlink r:id="rId5" w:history="1">
        <w:r w:rsidRPr="00C93575">
          <w:rPr>
            <w:rFonts w:ascii="Lato" w:eastAsia="Times New Roman" w:hAnsi="Lato" w:cs="Lato"/>
            <w:color w:val="A71515"/>
            <w:sz w:val="20"/>
            <w:szCs w:val="20"/>
            <w:u w:val="single"/>
          </w:rPr>
          <w:t xml:space="preserve">Clan Scholae </w:t>
        </w:r>
        <w:proofErr w:type="spellStart"/>
        <w:r w:rsidRPr="00C93575">
          <w:rPr>
            <w:rFonts w:ascii="Lato" w:eastAsia="Times New Roman" w:hAnsi="Lato" w:cs="Lato"/>
            <w:color w:val="A71515"/>
            <w:sz w:val="20"/>
            <w:szCs w:val="20"/>
            <w:u w:val="single"/>
          </w:rPr>
          <w:t>Palatinae</w:t>
        </w:r>
        <w:proofErr w:type="spellEnd"/>
      </w:hyperlink>
      <w:r w:rsidRPr="00C93575">
        <w:rPr>
          <w:rFonts w:ascii="Lato" w:eastAsia="Times New Roman" w:hAnsi="Lato" w:cs="Lato"/>
          <w:color w:val="A71515"/>
          <w:sz w:val="20"/>
          <w:szCs w:val="20"/>
        </w:rPr>
        <w:t> [SA: VII] [GMRG: VI] [SYN: III] [INQ: IX]</w:t>
      </w:r>
    </w:p>
    <w:p w14:paraId="791152D2" w14:textId="77777777" w:rsidR="00C93575" w:rsidRPr="00C93575" w:rsidRDefault="00C93575" w:rsidP="00C93575">
      <w:pPr>
        <w:spacing w:after="0" w:line="240" w:lineRule="auto"/>
        <w:rPr>
          <w:rFonts w:ascii="Lato" w:eastAsia="Times New Roman" w:hAnsi="Lato" w:cs="Lato"/>
          <w:sz w:val="20"/>
          <w:szCs w:val="20"/>
        </w:rPr>
      </w:pPr>
      <w:r w:rsidRPr="00C93575">
        <w:rPr>
          <w:rFonts w:ascii="Lato" w:eastAsia="Times New Roman" w:hAnsi="Lato" w:cs="Lato"/>
          <w:sz w:val="20"/>
          <w:szCs w:val="20"/>
        </w:rPr>
        <w:t>SBx2 / GCx3 / SCx5 / ACx4 / DCx7 / GNx6 / SNx5 / BNx5 / Cr:3D-5R-8A-14S-21E-9T-9Q / PoBx2 / CFx300 / CIx143 / CEx125 / CGx20 / SI / LSx10 / SoLx4 / S:5Al-3D-1Do-4Dk-7Rm-8P-17U-5B-18Dec-17Aff-3Cr-14En</w:t>
      </w:r>
    </w:p>
    <w:p w14:paraId="28A344F7" w14:textId="77777777" w:rsidR="00C93575" w:rsidRPr="00C93575" w:rsidRDefault="00C93575" w:rsidP="00C93575">
      <w:pPr>
        <w:spacing w:after="0" w:line="240" w:lineRule="auto"/>
        <w:rPr>
          <w:rFonts w:ascii="Lato" w:eastAsia="Times New Roman" w:hAnsi="Lato" w:cs="Lato"/>
          <w:sz w:val="20"/>
          <w:szCs w:val="20"/>
        </w:rPr>
      </w:pPr>
      <w:r w:rsidRPr="00C93575">
        <w:rPr>
          <w:rFonts w:ascii="Lato" w:eastAsia="Times New Roman" w:hAnsi="Lato" w:cs="Lato"/>
          <w:sz w:val="20"/>
          <w:szCs w:val="20"/>
        </w:rPr>
        <w:t>{SA: MVF - MVH - MVHL - MVL - MVLD - MVLO - MVPH - DPCM - DPCP - DPE - SVHL}</w:t>
      </w:r>
    </w:p>
    <w:p w14:paraId="1A99892E" w14:textId="77777777" w:rsidR="00C93575" w:rsidRPr="00C93575" w:rsidRDefault="00C93575" w:rsidP="00C93575">
      <w:pPr>
        <w:spacing w:after="0" w:line="240" w:lineRule="auto"/>
        <w:rPr>
          <w:rFonts w:ascii="Lato" w:eastAsia="Times New Roman" w:hAnsi="Lato" w:cs="Lato"/>
          <w:color w:val="EBEBEB"/>
          <w:sz w:val="20"/>
          <w:szCs w:val="20"/>
        </w:rPr>
      </w:pPr>
      <w:hyperlink r:id="rId6" w:history="1">
        <w:r w:rsidRPr="00C93575">
          <w:rPr>
            <w:rFonts w:ascii="Lato" w:eastAsia="Times New Roman" w:hAnsi="Lato" w:cs="Lato"/>
            <w:color w:val="A71515"/>
            <w:sz w:val="20"/>
            <w:szCs w:val="20"/>
            <w:u w:val="single"/>
          </w:rPr>
          <w:t>Legacy of Palpatine</w:t>
        </w:r>
      </w:hyperlink>
    </w:p>
    <w:p w14:paraId="5A11FF6C" w14:textId="77777777" w:rsidR="00C93575" w:rsidRDefault="00C93575" w:rsidP="00C93575">
      <w:pPr>
        <w:jc w:val="center"/>
      </w:pPr>
    </w:p>
    <w:sectPr w:rsidR="00C9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B6"/>
    <w:rsid w:val="006C5FB6"/>
    <w:rsid w:val="00C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A543"/>
  <w15:chartTrackingRefBased/>
  <w15:docId w15:val="{48D65B96-AA9E-445B-A09D-3BF2A27A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darkjedibrotherhood.com/view/Legacy_of_Palpatine" TargetMode="External"/><Relationship Id="rId5" Type="http://schemas.openxmlformats.org/officeDocument/2006/relationships/hyperlink" Target="https://www.darkjedibrotherhood.com/units/scholae-palatinae" TargetMode="External"/><Relationship Id="rId4" Type="http://schemas.openxmlformats.org/officeDocument/2006/relationships/hyperlink" Target="https://www.darkjedibrotherhood.com/units/caliburnus-878d2ed5-e2e7-42cc-9a9f-089ab075a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1</cp:revision>
  <dcterms:created xsi:type="dcterms:W3CDTF">2021-10-09T02:20:00Z</dcterms:created>
  <dcterms:modified xsi:type="dcterms:W3CDTF">2021-10-09T03:07:00Z</dcterms:modified>
</cp:coreProperties>
</file>